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3B" w:rsidRPr="00F50426" w:rsidRDefault="00F50426" w:rsidP="00CF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26">
        <w:rPr>
          <w:rFonts w:ascii="Times New Roman" w:hAnsi="Times New Roman" w:cs="Times New Roman"/>
          <w:b/>
          <w:sz w:val="28"/>
          <w:szCs w:val="28"/>
        </w:rPr>
        <w:t>Аналитическая с</w:t>
      </w:r>
      <w:r w:rsidR="00CF0B3B" w:rsidRPr="00F50426">
        <w:rPr>
          <w:rFonts w:ascii="Times New Roman" w:hAnsi="Times New Roman" w:cs="Times New Roman"/>
          <w:b/>
          <w:sz w:val="28"/>
          <w:szCs w:val="28"/>
        </w:rPr>
        <w:t>правка</w:t>
      </w:r>
    </w:p>
    <w:p w:rsidR="00CF0B3B" w:rsidRPr="00F50426" w:rsidRDefault="00346971" w:rsidP="00CF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26">
        <w:rPr>
          <w:rFonts w:ascii="Times New Roman" w:hAnsi="Times New Roman" w:cs="Times New Roman"/>
          <w:b/>
          <w:sz w:val="28"/>
          <w:szCs w:val="28"/>
        </w:rPr>
        <w:t xml:space="preserve">по   результатам  </w:t>
      </w:r>
      <w:r w:rsidR="00F50426" w:rsidRPr="00F50426">
        <w:rPr>
          <w:rFonts w:ascii="Times New Roman" w:hAnsi="Times New Roman" w:cs="Times New Roman"/>
          <w:b/>
          <w:sz w:val="28"/>
          <w:szCs w:val="28"/>
        </w:rPr>
        <w:t xml:space="preserve">пробного </w:t>
      </w:r>
      <w:r w:rsidR="00CF0B3B" w:rsidRPr="00F50426">
        <w:rPr>
          <w:rFonts w:ascii="Times New Roman" w:hAnsi="Times New Roman" w:cs="Times New Roman"/>
          <w:b/>
          <w:sz w:val="28"/>
          <w:szCs w:val="28"/>
        </w:rPr>
        <w:t xml:space="preserve">экзамена по </w:t>
      </w:r>
      <w:r w:rsidR="0085692B" w:rsidRPr="00F50426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346971" w:rsidRPr="00F50426" w:rsidRDefault="00CF0B3B" w:rsidP="00346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26">
        <w:rPr>
          <w:rFonts w:ascii="Times New Roman" w:hAnsi="Times New Roman" w:cs="Times New Roman"/>
          <w:b/>
          <w:sz w:val="28"/>
          <w:szCs w:val="28"/>
        </w:rPr>
        <w:t xml:space="preserve">в 9классе в формате   </w:t>
      </w:r>
      <w:r w:rsidR="00F50426" w:rsidRPr="00F50426">
        <w:rPr>
          <w:rFonts w:ascii="Times New Roman" w:hAnsi="Times New Roman" w:cs="Times New Roman"/>
          <w:b/>
          <w:sz w:val="28"/>
          <w:szCs w:val="28"/>
        </w:rPr>
        <w:t>ОГЭ</w:t>
      </w:r>
    </w:p>
    <w:p w:rsidR="00CF0B3B" w:rsidRPr="00F50426" w:rsidRDefault="000F4B2F" w:rsidP="00CF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2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50426" w:rsidRPr="00F50426">
        <w:rPr>
          <w:rFonts w:ascii="Times New Roman" w:hAnsi="Times New Roman" w:cs="Times New Roman"/>
          <w:b/>
          <w:sz w:val="28"/>
          <w:szCs w:val="28"/>
        </w:rPr>
        <w:t>2</w:t>
      </w:r>
      <w:r w:rsidR="00346971" w:rsidRPr="00F50426">
        <w:rPr>
          <w:rFonts w:ascii="Times New Roman" w:hAnsi="Times New Roman" w:cs="Times New Roman"/>
          <w:b/>
          <w:sz w:val="28"/>
          <w:szCs w:val="28"/>
        </w:rPr>
        <w:t>0</w:t>
      </w:r>
      <w:r w:rsidRPr="00F50426">
        <w:rPr>
          <w:rFonts w:ascii="Times New Roman" w:hAnsi="Times New Roman" w:cs="Times New Roman"/>
          <w:b/>
          <w:sz w:val="28"/>
          <w:szCs w:val="28"/>
        </w:rPr>
        <w:t>.0</w:t>
      </w:r>
      <w:r w:rsidR="00F50426" w:rsidRPr="00F50426">
        <w:rPr>
          <w:rFonts w:ascii="Times New Roman" w:hAnsi="Times New Roman" w:cs="Times New Roman"/>
          <w:b/>
          <w:sz w:val="28"/>
          <w:szCs w:val="28"/>
        </w:rPr>
        <w:t>2</w:t>
      </w:r>
      <w:r w:rsidR="00A74DD5" w:rsidRPr="00F50426">
        <w:rPr>
          <w:rFonts w:ascii="Times New Roman" w:hAnsi="Times New Roman" w:cs="Times New Roman"/>
          <w:b/>
          <w:sz w:val="28"/>
          <w:szCs w:val="28"/>
        </w:rPr>
        <w:t>.201</w:t>
      </w:r>
      <w:r w:rsidR="00F50426" w:rsidRPr="00F50426">
        <w:rPr>
          <w:rFonts w:ascii="Times New Roman" w:hAnsi="Times New Roman" w:cs="Times New Roman"/>
          <w:b/>
          <w:sz w:val="28"/>
          <w:szCs w:val="28"/>
        </w:rPr>
        <w:t>9</w:t>
      </w:r>
      <w:r w:rsidR="00A74DD5" w:rsidRPr="00F50426">
        <w:rPr>
          <w:rFonts w:ascii="Times New Roman" w:hAnsi="Times New Roman" w:cs="Times New Roman"/>
          <w:b/>
          <w:sz w:val="28"/>
          <w:szCs w:val="28"/>
        </w:rPr>
        <w:t>г</w:t>
      </w:r>
      <w:r w:rsidR="00CF0B3B" w:rsidRPr="00F50426">
        <w:rPr>
          <w:rFonts w:ascii="Times New Roman" w:hAnsi="Times New Roman" w:cs="Times New Roman"/>
          <w:b/>
          <w:sz w:val="28"/>
          <w:szCs w:val="28"/>
        </w:rPr>
        <w:t>.</w:t>
      </w:r>
    </w:p>
    <w:p w:rsidR="00CF0B3B" w:rsidRPr="00F50426" w:rsidRDefault="00CF0B3B" w:rsidP="00CF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26" w:rsidRPr="00F50426" w:rsidRDefault="00F50426" w:rsidP="00F50426">
      <w:pPr>
        <w:autoSpaceDE w:val="0"/>
        <w:autoSpaceDN w:val="0"/>
        <w:adjustRightInd w:val="0"/>
        <w:spacing w:before="24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50426">
        <w:rPr>
          <w:rFonts w:ascii="Times New Roman" w:eastAsia="Calibri" w:hAnsi="Times New Roman" w:cs="Times New Roman"/>
          <w:sz w:val="28"/>
          <w:szCs w:val="28"/>
        </w:rPr>
        <w:t>Работа включает в себя 32 задания и состоит из двух частей.</w:t>
      </w:r>
    </w:p>
    <w:p w:rsidR="00F50426" w:rsidRPr="00F50426" w:rsidRDefault="00F50426" w:rsidP="00F504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50426">
        <w:rPr>
          <w:rFonts w:ascii="Times New Roman" w:eastAsia="Calibri" w:hAnsi="Times New Roman" w:cs="Times New Roman"/>
          <w:sz w:val="28"/>
          <w:szCs w:val="28"/>
        </w:rPr>
        <w:t>Часть 1 содержит 28 заданий с кратким ответом: 22 задания базового уровня сложности с ответом в виде одной цифры, соответствующей номеру правильного ответа; 6 заданий повышенного уровня сложности, из которых 2</w:t>
      </w:r>
    </w:p>
    <w:p w:rsidR="00F50426" w:rsidRPr="00F50426" w:rsidRDefault="00F50426" w:rsidP="00F504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0426">
        <w:rPr>
          <w:rFonts w:ascii="Times New Roman" w:eastAsia="Calibri" w:hAnsi="Times New Roman" w:cs="Times New Roman"/>
          <w:sz w:val="28"/>
          <w:szCs w:val="28"/>
        </w:rPr>
        <w:t>с выбором и записью трех верных ответов из шести, 3 на установление соответствия элементов двух информационных рядов (в том числе задание на включение пропущенных в тексте терминов и понятий, на соотнесение морфологических признаков организма или его отдельных органов с предложенными моделями по заданному алгоритму), 1 на определение последовательности биологических процессов, явлений, объектов.</w:t>
      </w:r>
      <w:proofErr w:type="gramEnd"/>
    </w:p>
    <w:p w:rsidR="00F50426" w:rsidRPr="00F50426" w:rsidRDefault="00F50426" w:rsidP="00F5042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50426">
        <w:rPr>
          <w:rFonts w:ascii="Times New Roman" w:eastAsia="Calibri" w:hAnsi="Times New Roman" w:cs="Times New Roman"/>
          <w:sz w:val="28"/>
          <w:szCs w:val="28"/>
        </w:rPr>
        <w:t>Часть 2 содержит 4 задания с развернутым ответом, из них: 1 повышенного уровня сложности на работу с текстом, предполагающее использование информации из текста контекстных знаний для ответа на поставленные вопросы; остальные высокого уровня сложности: 1 на анализ статистических данных, представленных в табличной форме; 2 на применение биологических знаний для решения практических задач.</w:t>
      </w:r>
    </w:p>
    <w:p w:rsidR="00CF0B3B" w:rsidRPr="00F50426" w:rsidRDefault="00CF0B3B" w:rsidP="00CF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B3B" w:rsidRPr="00F50426" w:rsidRDefault="00CF0B3B" w:rsidP="00F5042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426">
        <w:rPr>
          <w:rFonts w:ascii="Times New Roman" w:hAnsi="Times New Roman" w:cs="Times New Roman"/>
          <w:sz w:val="28"/>
          <w:szCs w:val="28"/>
        </w:rPr>
        <w:t>  </w:t>
      </w:r>
      <w:r w:rsidRPr="00F504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 баллов в оценку:</w:t>
      </w:r>
    </w:p>
    <w:tbl>
      <w:tblPr>
        <w:tblW w:w="10680" w:type="dxa"/>
        <w:tblInd w:w="-22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2"/>
        <w:gridCol w:w="2678"/>
        <w:gridCol w:w="2678"/>
        <w:gridCol w:w="2662"/>
      </w:tblGrid>
      <w:tr w:rsidR="00376451" w:rsidRPr="00F50426" w:rsidTr="0056011D"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451" w:rsidRPr="00F50426" w:rsidRDefault="00376451" w:rsidP="0009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451" w:rsidRPr="00F50426" w:rsidRDefault="00376451" w:rsidP="0009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451" w:rsidRPr="00F50426" w:rsidRDefault="00376451" w:rsidP="0009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451" w:rsidRPr="00F50426" w:rsidRDefault="00376451" w:rsidP="0009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6451" w:rsidRPr="00F50426" w:rsidTr="0056011D"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451" w:rsidRPr="00F50426" w:rsidRDefault="00376451" w:rsidP="0009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0-12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451" w:rsidRPr="00F50426" w:rsidRDefault="00376451" w:rsidP="0009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13-25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451" w:rsidRPr="00F50426" w:rsidRDefault="00376451" w:rsidP="0009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26-36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6451" w:rsidRPr="00F50426" w:rsidRDefault="00376451" w:rsidP="0009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37-46</w:t>
            </w:r>
          </w:p>
        </w:tc>
      </w:tr>
    </w:tbl>
    <w:p w:rsidR="00CF0B3B" w:rsidRPr="00F50426" w:rsidRDefault="00CF0B3B" w:rsidP="00CF0B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B3B" w:rsidRPr="00F50426" w:rsidRDefault="00AA0DA0" w:rsidP="00CF0B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контрольной работы по биологии в форме ОГЭ</w:t>
      </w:r>
      <w:r w:rsidR="00CF0B3B" w:rsidRPr="00F50426">
        <w:rPr>
          <w:rFonts w:ascii="Times New Roman" w:hAnsi="Times New Roman" w:cs="Times New Roman"/>
          <w:b/>
          <w:i/>
          <w:sz w:val="28"/>
          <w:szCs w:val="28"/>
        </w:rPr>
        <w:t> следующие:</w:t>
      </w:r>
    </w:p>
    <w:tbl>
      <w:tblPr>
        <w:tblW w:w="0" w:type="auto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1"/>
        <w:gridCol w:w="1314"/>
        <w:gridCol w:w="1315"/>
        <w:gridCol w:w="795"/>
        <w:gridCol w:w="757"/>
        <w:gridCol w:w="1107"/>
        <w:gridCol w:w="764"/>
      </w:tblGrid>
      <w:tr w:rsidR="00CF0B3B" w:rsidRPr="00F50426" w:rsidTr="00F50426">
        <w:trPr>
          <w:trHeight w:val="165"/>
          <w:jc w:val="center"/>
        </w:trPr>
        <w:tc>
          <w:tcPr>
            <w:tcW w:w="931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F0B3B" w:rsidRPr="00F50426" w:rsidRDefault="00CF0B3B" w:rsidP="001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14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F0B3B" w:rsidRPr="00F50426" w:rsidRDefault="00CF0B3B" w:rsidP="001C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F4B2F" w:rsidRPr="00F50426" w:rsidRDefault="000F4B2F" w:rsidP="001C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31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F0B3B" w:rsidRPr="00F50426" w:rsidRDefault="000F4B2F" w:rsidP="001C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Писали работу</w:t>
            </w:r>
          </w:p>
        </w:tc>
        <w:tc>
          <w:tcPr>
            <w:tcW w:w="342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1624" w:rsidRPr="00F50426" w:rsidRDefault="00CF0B3B" w:rsidP="001C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  <w:p w:rsidR="00CF0B3B" w:rsidRPr="00F50426" w:rsidRDefault="00C81624" w:rsidP="001C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( первичные баллы)</w:t>
            </w:r>
          </w:p>
        </w:tc>
      </w:tr>
      <w:tr w:rsidR="00CF0B3B" w:rsidRPr="00F50426" w:rsidTr="00F50426">
        <w:trPr>
          <w:trHeight w:val="105"/>
          <w:jc w:val="center"/>
        </w:trPr>
        <w:tc>
          <w:tcPr>
            <w:tcW w:w="931" w:type="dxa"/>
            <w:vMerge/>
            <w:shd w:val="clear" w:color="auto" w:fill="FFFFFF"/>
            <w:vAlign w:val="center"/>
            <w:hideMark/>
          </w:tcPr>
          <w:p w:rsidR="00CF0B3B" w:rsidRPr="00F50426" w:rsidRDefault="00CF0B3B" w:rsidP="001C3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F0B3B" w:rsidRPr="00F50426" w:rsidRDefault="00CF0B3B" w:rsidP="001C3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F0B3B" w:rsidRPr="00F50426" w:rsidRDefault="00CF0B3B" w:rsidP="001C3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F0B3B" w:rsidRPr="00F50426" w:rsidRDefault="00CF0B3B" w:rsidP="001C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F0B3B" w:rsidRPr="00F50426" w:rsidRDefault="00CF0B3B" w:rsidP="001C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F0B3B" w:rsidRPr="00F50426" w:rsidRDefault="00CF0B3B" w:rsidP="001C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F0B3B" w:rsidRPr="00F50426" w:rsidRDefault="00CF0B3B" w:rsidP="001C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B3B" w:rsidRPr="00F50426" w:rsidTr="00F50426">
        <w:trPr>
          <w:trHeight w:val="105"/>
          <w:jc w:val="center"/>
        </w:trPr>
        <w:tc>
          <w:tcPr>
            <w:tcW w:w="9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0B3B" w:rsidRPr="00F50426" w:rsidRDefault="00611BFC" w:rsidP="001C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0B3B" w:rsidRPr="00F50426" w:rsidRDefault="00417641" w:rsidP="00F50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0426" w:rsidRPr="00F504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0B3B" w:rsidRPr="00F50426" w:rsidRDefault="00F50426" w:rsidP="001C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0B3B" w:rsidRPr="00F50426" w:rsidRDefault="00F50426" w:rsidP="001C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0B3B" w:rsidRPr="00F50426" w:rsidRDefault="00F50426" w:rsidP="001C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1(27)</w:t>
            </w:r>
          </w:p>
        </w:tc>
        <w:tc>
          <w:tcPr>
            <w:tcW w:w="110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0B3B" w:rsidRPr="00F50426" w:rsidRDefault="00611BFC" w:rsidP="001C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0426" w:rsidRPr="00F50426">
              <w:rPr>
                <w:rFonts w:ascii="Times New Roman" w:hAnsi="Times New Roman" w:cs="Times New Roman"/>
                <w:sz w:val="28"/>
                <w:szCs w:val="28"/>
              </w:rPr>
              <w:t>(24,22)</w:t>
            </w:r>
          </w:p>
        </w:tc>
        <w:tc>
          <w:tcPr>
            <w:tcW w:w="7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0B3B" w:rsidRPr="00F50426" w:rsidRDefault="00F50426" w:rsidP="001C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0B3B" w:rsidRPr="00F50426" w:rsidRDefault="00CF0B3B" w:rsidP="00CF0B3B">
      <w:pPr>
        <w:rPr>
          <w:rFonts w:ascii="Times New Roman" w:hAnsi="Times New Roman" w:cs="Times New Roman"/>
          <w:sz w:val="28"/>
          <w:szCs w:val="28"/>
        </w:rPr>
      </w:pPr>
    </w:p>
    <w:p w:rsidR="00CF0B3B" w:rsidRPr="00F50426" w:rsidRDefault="00CF0B3B" w:rsidP="00CF0B3B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% качества  </w:t>
      </w:r>
      <w:r w:rsidR="00F50426" w:rsidRPr="00F50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33.3</w:t>
      </w:r>
    </w:p>
    <w:p w:rsidR="00CF0B3B" w:rsidRDefault="00CF0B3B" w:rsidP="00CF0B3B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50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% успеваемости  </w:t>
      </w:r>
      <w:r w:rsidR="00F50426" w:rsidRPr="00F50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100</w:t>
      </w:r>
      <w:r w:rsidRPr="00F50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</w:t>
      </w:r>
    </w:p>
    <w:p w:rsidR="004E1541" w:rsidRPr="00F50426" w:rsidRDefault="004E1541" w:rsidP="00CF0B3B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0B3B" w:rsidRPr="00F50426" w:rsidRDefault="00CF0B3B" w:rsidP="00CF0B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0B3B" w:rsidRPr="00F50426" w:rsidRDefault="00CF0B3B" w:rsidP="002939A1">
      <w:pPr>
        <w:rPr>
          <w:rFonts w:ascii="Times New Roman" w:hAnsi="Times New Roman" w:cs="Times New Roman"/>
          <w:b/>
          <w:sz w:val="28"/>
          <w:szCs w:val="28"/>
        </w:rPr>
      </w:pPr>
    </w:p>
    <w:p w:rsidR="00CF0B3B" w:rsidRPr="00F50426" w:rsidRDefault="00CF0B3B" w:rsidP="00CF0B3B">
      <w:pPr>
        <w:pStyle w:val="20"/>
        <w:keepNext/>
        <w:keepLines/>
        <w:shd w:val="clear" w:color="auto" w:fill="auto"/>
        <w:spacing w:before="0" w:after="244" w:line="280" w:lineRule="exact"/>
      </w:pPr>
      <w:r w:rsidRPr="00F50426">
        <w:t xml:space="preserve">Анализ экзамена </w:t>
      </w:r>
      <w:r w:rsidR="004E1541">
        <w:t>по заданиям</w:t>
      </w:r>
    </w:p>
    <w:tbl>
      <w:tblPr>
        <w:tblStyle w:val="a3"/>
        <w:tblW w:w="9493" w:type="dxa"/>
        <w:tblLook w:val="04A0"/>
      </w:tblPr>
      <w:tblGrid>
        <w:gridCol w:w="837"/>
        <w:gridCol w:w="4915"/>
        <w:gridCol w:w="1976"/>
        <w:gridCol w:w="1765"/>
      </w:tblGrid>
      <w:tr w:rsidR="00CF0B3B" w:rsidRPr="00F50426" w:rsidTr="002939A1">
        <w:tc>
          <w:tcPr>
            <w:tcW w:w="846" w:type="dxa"/>
          </w:tcPr>
          <w:p w:rsidR="00CF0B3B" w:rsidRPr="00F50426" w:rsidRDefault="00CF0B3B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</w:pPr>
            <w:r w:rsidRPr="00F50426">
              <w:t xml:space="preserve">№ </w:t>
            </w:r>
            <w:proofErr w:type="gramStart"/>
            <w:r w:rsidRPr="00F50426">
              <w:t>п</w:t>
            </w:r>
            <w:proofErr w:type="gramEnd"/>
            <w:r w:rsidRPr="00F50426">
              <w:t>/п</w:t>
            </w:r>
          </w:p>
        </w:tc>
        <w:tc>
          <w:tcPr>
            <w:tcW w:w="4961" w:type="dxa"/>
          </w:tcPr>
          <w:p w:rsidR="00CF0B3B" w:rsidRPr="00F50426" w:rsidRDefault="00CF0B3B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</w:pPr>
            <w:r w:rsidRPr="00F50426">
              <w:t>Задание</w:t>
            </w:r>
          </w:p>
        </w:tc>
        <w:tc>
          <w:tcPr>
            <w:tcW w:w="1985" w:type="dxa"/>
          </w:tcPr>
          <w:p w:rsidR="004E1541" w:rsidRDefault="00CF0B3B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</w:pPr>
            <w:r w:rsidRPr="00F50426">
              <w:t>Правильно выполнили</w:t>
            </w:r>
          </w:p>
          <w:p w:rsidR="00CF0B3B" w:rsidRPr="00F50426" w:rsidRDefault="004E1541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</w:pPr>
            <w:r w:rsidRPr="00F50426">
              <w:t>%</w:t>
            </w:r>
          </w:p>
          <w:p w:rsidR="00CF0B3B" w:rsidRPr="00F50426" w:rsidRDefault="00CF0B3B" w:rsidP="004E1541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</w:pPr>
            <w:r w:rsidRPr="00F50426">
              <w:t>(количество учащихся)</w:t>
            </w:r>
          </w:p>
        </w:tc>
        <w:tc>
          <w:tcPr>
            <w:tcW w:w="1701" w:type="dxa"/>
          </w:tcPr>
          <w:p w:rsidR="00CF0B3B" w:rsidRPr="00F50426" w:rsidRDefault="00CF0B3B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</w:pPr>
            <w:r w:rsidRPr="00F50426">
              <w:t>Не справились</w:t>
            </w:r>
            <w:r w:rsidR="004E1541" w:rsidRPr="00F50426">
              <w:t xml:space="preserve"> %</w:t>
            </w:r>
          </w:p>
          <w:p w:rsidR="00CF0B3B" w:rsidRPr="00F50426" w:rsidRDefault="00CF0B3B" w:rsidP="004E1541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</w:pPr>
            <w:r w:rsidRPr="00F50426">
              <w:t>(количество учащихся)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 xml:space="preserve">Роль биологии в формировании современной </w:t>
            </w:r>
            <w:proofErr w:type="gramStart"/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F50426">
              <w:rPr>
                <w:rFonts w:ascii="Times New Roman" w:hAnsi="Times New Roman" w:cs="Times New Roman"/>
                <w:sz w:val="28"/>
                <w:szCs w:val="28"/>
              </w:rPr>
              <w:t xml:space="preserve"> картины мира, в практической деятельности людей</w:t>
            </w:r>
          </w:p>
        </w:tc>
        <w:tc>
          <w:tcPr>
            <w:tcW w:w="1985" w:type="dxa"/>
          </w:tcPr>
          <w:p w:rsidR="005A58F8" w:rsidRPr="00F50426" w:rsidRDefault="004E1541" w:rsidP="00C81624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100(</w:t>
            </w:r>
            <w:r w:rsidR="006B7851" w:rsidRPr="00F50426">
              <w:rPr>
                <w:b w:val="0"/>
              </w:rPr>
              <w:t>3</w:t>
            </w:r>
            <w:r>
              <w:rPr>
                <w:b w:val="0"/>
              </w:rPr>
              <w:t>)</w:t>
            </w:r>
          </w:p>
        </w:tc>
        <w:tc>
          <w:tcPr>
            <w:tcW w:w="1701" w:type="dxa"/>
          </w:tcPr>
          <w:p w:rsidR="005A58F8" w:rsidRPr="00F50426" w:rsidRDefault="004E1541" w:rsidP="002939A1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Клеточное строение организмов как доказательство их родства, единства живой природы</w:t>
            </w:r>
          </w:p>
        </w:tc>
        <w:tc>
          <w:tcPr>
            <w:tcW w:w="1985" w:type="dxa"/>
          </w:tcPr>
          <w:p w:rsidR="005A58F8" w:rsidRPr="00F50426" w:rsidRDefault="00E76C52" w:rsidP="00E76C52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6</w:t>
            </w:r>
            <w:r w:rsidR="007D16EB" w:rsidRPr="00F50426">
              <w:rPr>
                <w:b w:val="0"/>
              </w:rPr>
              <w:t>6</w:t>
            </w:r>
            <w:r>
              <w:rPr>
                <w:b w:val="0"/>
              </w:rPr>
              <w:t>,7(</w:t>
            </w:r>
            <w:r w:rsidR="00417641" w:rsidRPr="00F50426">
              <w:rPr>
                <w:b w:val="0"/>
              </w:rPr>
              <w:t>2</w:t>
            </w:r>
            <w:r>
              <w:rPr>
                <w:b w:val="0"/>
              </w:rPr>
              <w:t>)</w:t>
            </w:r>
          </w:p>
        </w:tc>
        <w:tc>
          <w:tcPr>
            <w:tcW w:w="1701" w:type="dxa"/>
          </w:tcPr>
          <w:p w:rsidR="005A58F8" w:rsidRPr="00F50426" w:rsidRDefault="00E76C52" w:rsidP="00E76C52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33,3(1)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Признаки организмов. Одноклеточные и многоклеточные</w:t>
            </w:r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организмы. Царство Грибы</w:t>
            </w:r>
          </w:p>
        </w:tc>
        <w:tc>
          <w:tcPr>
            <w:tcW w:w="1985" w:type="dxa"/>
          </w:tcPr>
          <w:p w:rsidR="005A58F8" w:rsidRPr="00F50426" w:rsidRDefault="00E76C52" w:rsidP="00E76C52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100(</w:t>
            </w:r>
            <w:r w:rsidR="00417641" w:rsidRPr="00F50426">
              <w:rPr>
                <w:b w:val="0"/>
              </w:rPr>
              <w:t>3</w:t>
            </w:r>
            <w:r>
              <w:rPr>
                <w:b w:val="0"/>
              </w:rPr>
              <w:t>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Царство Растения</w:t>
            </w:r>
          </w:p>
        </w:tc>
        <w:tc>
          <w:tcPr>
            <w:tcW w:w="1985" w:type="dxa"/>
          </w:tcPr>
          <w:p w:rsidR="005A58F8" w:rsidRPr="00F50426" w:rsidRDefault="007D16EB" w:rsidP="00E76C52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 w:rsidR="00E76C52">
              <w:rPr>
                <w:b w:val="0"/>
              </w:rPr>
              <w:t>6,7(2)</w:t>
            </w:r>
          </w:p>
        </w:tc>
        <w:tc>
          <w:tcPr>
            <w:tcW w:w="1701" w:type="dxa"/>
          </w:tcPr>
          <w:p w:rsidR="005A58F8" w:rsidRPr="00F50426" w:rsidRDefault="007D16EB" w:rsidP="00E76C52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 w:rsidR="00E76C52">
              <w:rPr>
                <w:b w:val="0"/>
              </w:rPr>
              <w:t>3,3(</w:t>
            </w:r>
            <w:r w:rsidR="00417641" w:rsidRPr="00F50426">
              <w:rPr>
                <w:b w:val="0"/>
              </w:rPr>
              <w:t>1</w:t>
            </w:r>
            <w:r w:rsidR="00E76C52">
              <w:rPr>
                <w:b w:val="0"/>
              </w:rPr>
              <w:t>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Царство Растения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>
              <w:rPr>
                <w:b w:val="0"/>
              </w:rPr>
              <w:t>6,7(2)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3,3(</w:t>
            </w:r>
            <w:r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Царство Животные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>
              <w:rPr>
                <w:b w:val="0"/>
              </w:rPr>
              <w:t>6,7(2)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3,3(</w:t>
            </w:r>
            <w:r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Царство Животные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100(</w:t>
            </w: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Общий план строения и процессы жизнедеятельности.</w:t>
            </w:r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Сходство человека с животными и отличие от них.</w:t>
            </w:r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организма человека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3,3(</w:t>
            </w:r>
            <w:r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>
              <w:rPr>
                <w:b w:val="0"/>
              </w:rPr>
              <w:t>6,7(2)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Нейрогуморальная регуляцияпроцессов жизнедеятельностиорганизма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100(</w:t>
            </w: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Опора и движение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>
              <w:rPr>
                <w:b w:val="0"/>
              </w:rPr>
              <w:t>6,7(2)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3,3(</w:t>
            </w:r>
            <w:r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Внутренняя среда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>
              <w:rPr>
                <w:b w:val="0"/>
              </w:rPr>
              <w:t>6,7(2)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3,3(</w:t>
            </w:r>
            <w:r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Транспорт веществ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>
              <w:rPr>
                <w:b w:val="0"/>
              </w:rPr>
              <w:t>6,7(2)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3,3(</w:t>
            </w:r>
            <w:r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Питание. Дыхание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>
              <w:rPr>
                <w:b w:val="0"/>
              </w:rPr>
              <w:t>6,7(2)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3,3(</w:t>
            </w:r>
            <w:r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Обмен веществ. Выделение.</w:t>
            </w:r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Покровы тела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>
              <w:rPr>
                <w:b w:val="0"/>
              </w:rPr>
              <w:t>6,7(2)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3,3(</w:t>
            </w:r>
            <w:r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100(</w:t>
            </w: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Психология и поведение человека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100(</w:t>
            </w: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</w:t>
            </w:r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гигиенических норм и правил</w:t>
            </w:r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жизни.1Приемы оказания первой доврачебной помощи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>
              <w:rPr>
                <w:b w:val="0"/>
              </w:rPr>
              <w:t>6,7(2)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3,3(</w:t>
            </w:r>
            <w:r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gramStart"/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экологических</w:t>
            </w:r>
            <w:proofErr w:type="gramEnd"/>
            <w:r w:rsidRPr="00F50426">
              <w:rPr>
                <w:rFonts w:ascii="Times New Roman" w:hAnsi="Times New Roman" w:cs="Times New Roman"/>
                <w:sz w:val="28"/>
                <w:szCs w:val="28"/>
              </w:rPr>
              <w:t xml:space="preserve"> факто-</w:t>
            </w:r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ров на организмы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3,3(</w:t>
            </w:r>
            <w:r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>
              <w:rPr>
                <w:b w:val="0"/>
              </w:rPr>
              <w:t>6,7(2)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Экосистемная</w:t>
            </w:r>
            <w:proofErr w:type="spellEnd"/>
            <w:r w:rsidRPr="00F5042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живой природы. Биосфера. Учение об эволюции органического мира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3,3(</w:t>
            </w:r>
            <w:r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>
              <w:rPr>
                <w:b w:val="0"/>
              </w:rPr>
              <w:t>6,7(2)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Умение интерпретировать результаты научных исследований, представленные в графической форме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>
              <w:rPr>
                <w:b w:val="0"/>
              </w:rPr>
              <w:t>6,7(2)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3,3(</w:t>
            </w:r>
            <w:r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Умение определять структуру</w:t>
            </w:r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 xml:space="preserve">объекта, выделять </w:t>
            </w:r>
            <w:proofErr w:type="gramStart"/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значимые</w:t>
            </w:r>
            <w:proofErr w:type="gramEnd"/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функциональные связи и отношения между частями целого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100(</w:t>
            </w: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Умение оценивать правильность биологических суждений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3,3(</w:t>
            </w:r>
            <w:r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>
              <w:rPr>
                <w:b w:val="0"/>
              </w:rPr>
              <w:t>6,7(2)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Умение проводить множественный выбор</w:t>
            </w:r>
          </w:p>
        </w:tc>
        <w:tc>
          <w:tcPr>
            <w:tcW w:w="1985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>
              <w:rPr>
                <w:b w:val="0"/>
              </w:rPr>
              <w:t>6,7(2)</w:t>
            </w:r>
          </w:p>
        </w:tc>
        <w:tc>
          <w:tcPr>
            <w:tcW w:w="1701" w:type="dxa"/>
          </w:tcPr>
          <w:p w:rsidR="005A58F8" w:rsidRPr="00F50426" w:rsidRDefault="00E76C52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3,3(</w:t>
            </w:r>
            <w:r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Умение проводить множественный выбор</w:t>
            </w:r>
          </w:p>
        </w:tc>
        <w:tc>
          <w:tcPr>
            <w:tcW w:w="1985" w:type="dxa"/>
          </w:tcPr>
          <w:p w:rsidR="005A58F8" w:rsidRPr="00F50426" w:rsidRDefault="0036305F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100(</w:t>
            </w: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)</w:t>
            </w:r>
          </w:p>
        </w:tc>
        <w:tc>
          <w:tcPr>
            <w:tcW w:w="1701" w:type="dxa"/>
          </w:tcPr>
          <w:p w:rsidR="005A58F8" w:rsidRPr="00F50426" w:rsidRDefault="0036305F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соответствие</w:t>
            </w:r>
          </w:p>
        </w:tc>
        <w:tc>
          <w:tcPr>
            <w:tcW w:w="1985" w:type="dxa"/>
          </w:tcPr>
          <w:p w:rsidR="005A58F8" w:rsidRPr="00F50426" w:rsidRDefault="0036305F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3,3(</w:t>
            </w:r>
            <w:r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  <w:tc>
          <w:tcPr>
            <w:tcW w:w="1701" w:type="dxa"/>
          </w:tcPr>
          <w:p w:rsidR="005A58F8" w:rsidRPr="00F50426" w:rsidRDefault="0036305F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>
              <w:rPr>
                <w:b w:val="0"/>
              </w:rPr>
              <w:t>6,7(2)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1985" w:type="dxa"/>
          </w:tcPr>
          <w:p w:rsidR="005A58F8" w:rsidRPr="00F50426" w:rsidRDefault="0036305F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3,3(</w:t>
            </w:r>
            <w:r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  <w:tc>
          <w:tcPr>
            <w:tcW w:w="1701" w:type="dxa"/>
          </w:tcPr>
          <w:p w:rsidR="005A58F8" w:rsidRPr="00F50426" w:rsidRDefault="0036305F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>
              <w:rPr>
                <w:b w:val="0"/>
              </w:rPr>
              <w:t>6,7(2)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 xml:space="preserve">Умение включать в биологический текст </w:t>
            </w:r>
            <w:proofErr w:type="gramStart"/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пропущенные</w:t>
            </w:r>
            <w:proofErr w:type="gramEnd"/>
            <w:r w:rsidRPr="00F50426">
              <w:rPr>
                <w:rFonts w:ascii="Times New Roman" w:hAnsi="Times New Roman" w:cs="Times New Roman"/>
                <w:sz w:val="28"/>
                <w:szCs w:val="28"/>
              </w:rPr>
              <w:t xml:space="preserve"> тер-</w:t>
            </w:r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мины и понятия из числа</w:t>
            </w:r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</w:p>
        </w:tc>
        <w:tc>
          <w:tcPr>
            <w:tcW w:w="1985" w:type="dxa"/>
          </w:tcPr>
          <w:p w:rsidR="005A58F8" w:rsidRPr="00F50426" w:rsidRDefault="0036305F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6</w:t>
            </w:r>
            <w:r>
              <w:rPr>
                <w:b w:val="0"/>
              </w:rPr>
              <w:t>6,7(2)</w:t>
            </w:r>
          </w:p>
        </w:tc>
        <w:tc>
          <w:tcPr>
            <w:tcW w:w="1701" w:type="dxa"/>
          </w:tcPr>
          <w:p w:rsidR="005A58F8" w:rsidRPr="00F50426" w:rsidRDefault="0036305F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 w:rsidRPr="00F50426">
              <w:rPr>
                <w:b w:val="0"/>
              </w:rPr>
              <w:t>3</w:t>
            </w:r>
            <w:r>
              <w:rPr>
                <w:b w:val="0"/>
              </w:rPr>
              <w:t>3,3(</w:t>
            </w:r>
            <w:r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Умение соотносить морфологические признаки организма</w:t>
            </w:r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 xml:space="preserve">или его отдельных органов </w:t>
            </w:r>
            <w:proofErr w:type="gramStart"/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предложенными моделями </w:t>
            </w:r>
            <w:proofErr w:type="gramStart"/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заданному алгоритму</w:t>
            </w:r>
          </w:p>
        </w:tc>
        <w:tc>
          <w:tcPr>
            <w:tcW w:w="1985" w:type="dxa"/>
          </w:tcPr>
          <w:p w:rsidR="005A58F8" w:rsidRPr="00F50426" w:rsidRDefault="0036305F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100(3)</w:t>
            </w:r>
          </w:p>
        </w:tc>
        <w:tc>
          <w:tcPr>
            <w:tcW w:w="1701" w:type="dxa"/>
          </w:tcPr>
          <w:p w:rsidR="005A58F8" w:rsidRPr="00F50426" w:rsidRDefault="0036305F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Умение работать с текстом</w:t>
            </w:r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биологического содержания</w:t>
            </w:r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(понимать, сравнивать, обобщать)</w:t>
            </w:r>
          </w:p>
        </w:tc>
        <w:tc>
          <w:tcPr>
            <w:tcW w:w="1985" w:type="dxa"/>
          </w:tcPr>
          <w:p w:rsidR="005A58F8" w:rsidRPr="00F50426" w:rsidRDefault="0036305F" w:rsidP="0036305F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4</w:t>
            </w:r>
            <w:r w:rsidR="007B517B" w:rsidRPr="00F50426">
              <w:rPr>
                <w:b w:val="0"/>
              </w:rPr>
              <w:t>4%</w:t>
            </w:r>
            <w:r>
              <w:rPr>
                <w:b w:val="0"/>
              </w:rPr>
              <w:t>(2)</w:t>
            </w:r>
          </w:p>
        </w:tc>
        <w:tc>
          <w:tcPr>
            <w:tcW w:w="1701" w:type="dxa"/>
          </w:tcPr>
          <w:p w:rsidR="005A58F8" w:rsidRPr="00F50426" w:rsidRDefault="0036305F" w:rsidP="0036305F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0</w:t>
            </w:r>
            <w:r w:rsidR="007B517B" w:rsidRPr="00F50426">
              <w:rPr>
                <w:b w:val="0"/>
              </w:rPr>
              <w:t>%</w:t>
            </w:r>
            <w:r>
              <w:rPr>
                <w:b w:val="0"/>
              </w:rPr>
              <w:t>(</w:t>
            </w:r>
            <w:r w:rsidR="005A58F8" w:rsidRPr="00F50426">
              <w:rPr>
                <w:b w:val="0"/>
              </w:rPr>
              <w:t>1</w:t>
            </w:r>
            <w:r>
              <w:rPr>
                <w:b w:val="0"/>
              </w:rPr>
              <w:t>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Умение работать со статистическими данными, представ-</w:t>
            </w:r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ленными</w:t>
            </w:r>
            <w:proofErr w:type="gramEnd"/>
            <w:r w:rsidRPr="00F50426">
              <w:rPr>
                <w:rFonts w:ascii="Times New Roman" w:hAnsi="Times New Roman" w:cs="Times New Roman"/>
                <w:sz w:val="28"/>
                <w:szCs w:val="28"/>
              </w:rPr>
              <w:t xml:space="preserve"> в табличной форме</w:t>
            </w:r>
          </w:p>
        </w:tc>
        <w:tc>
          <w:tcPr>
            <w:tcW w:w="1985" w:type="dxa"/>
          </w:tcPr>
          <w:p w:rsidR="005A58F8" w:rsidRPr="00F50426" w:rsidRDefault="0036305F" w:rsidP="0036305F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55,6</w:t>
            </w:r>
            <w:r w:rsidR="007D16EB" w:rsidRPr="00F50426">
              <w:rPr>
                <w:b w:val="0"/>
              </w:rPr>
              <w:t>%</w:t>
            </w:r>
            <w:r>
              <w:rPr>
                <w:b w:val="0"/>
              </w:rPr>
              <w:t>(3)</w:t>
            </w:r>
          </w:p>
        </w:tc>
        <w:tc>
          <w:tcPr>
            <w:tcW w:w="1701" w:type="dxa"/>
          </w:tcPr>
          <w:p w:rsidR="005A58F8" w:rsidRPr="00F50426" w:rsidRDefault="0036305F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</w:t>
            </w:r>
            <w:proofErr w:type="spellStart"/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энерготраты</w:t>
            </w:r>
            <w:proofErr w:type="spellEnd"/>
            <w:r w:rsidRPr="00F50426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gramStart"/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различной</w:t>
            </w:r>
            <w:proofErr w:type="gramEnd"/>
            <w:r w:rsidRPr="00F5042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</w:t>
            </w:r>
          </w:p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нагрузке. Составлять рационыпитания</w:t>
            </w:r>
          </w:p>
        </w:tc>
        <w:tc>
          <w:tcPr>
            <w:tcW w:w="1985" w:type="dxa"/>
          </w:tcPr>
          <w:p w:rsidR="005A58F8" w:rsidRPr="00F50426" w:rsidRDefault="00360AF4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11%(1)</w:t>
            </w:r>
          </w:p>
        </w:tc>
        <w:tc>
          <w:tcPr>
            <w:tcW w:w="1701" w:type="dxa"/>
          </w:tcPr>
          <w:p w:rsidR="005A58F8" w:rsidRPr="00F50426" w:rsidRDefault="00360AF4" w:rsidP="00360AF4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89</w:t>
            </w:r>
            <w:r w:rsidR="007B517B" w:rsidRPr="00F50426">
              <w:rPr>
                <w:b w:val="0"/>
              </w:rPr>
              <w:t>%</w:t>
            </w:r>
            <w:r>
              <w:rPr>
                <w:b w:val="0"/>
              </w:rPr>
              <w:t>(2)</w:t>
            </w:r>
          </w:p>
        </w:tc>
      </w:tr>
      <w:tr w:rsidR="005A58F8" w:rsidRPr="00F50426" w:rsidTr="007325E8">
        <w:tc>
          <w:tcPr>
            <w:tcW w:w="846" w:type="dxa"/>
          </w:tcPr>
          <w:p w:rsidR="005A58F8" w:rsidRPr="00F50426" w:rsidRDefault="005A58F8" w:rsidP="005A58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A58F8" w:rsidRPr="00F50426" w:rsidRDefault="005A58F8" w:rsidP="00090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6">
              <w:rPr>
                <w:rFonts w:ascii="Times New Roman" w:hAnsi="Times New Roman" w:cs="Times New Roman"/>
                <w:sz w:val="28"/>
                <w:szCs w:val="28"/>
              </w:rPr>
              <w:t>Умение обосновывать необходимость рационального и здорового питания</w:t>
            </w:r>
          </w:p>
        </w:tc>
        <w:tc>
          <w:tcPr>
            <w:tcW w:w="1985" w:type="dxa"/>
          </w:tcPr>
          <w:p w:rsidR="005A58F8" w:rsidRPr="00F50426" w:rsidRDefault="00360AF4" w:rsidP="001C3E1A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01" w:type="dxa"/>
          </w:tcPr>
          <w:p w:rsidR="005A58F8" w:rsidRPr="00F50426" w:rsidRDefault="00360AF4" w:rsidP="00360AF4">
            <w:pPr>
              <w:pStyle w:val="20"/>
              <w:keepNext/>
              <w:keepLines/>
              <w:shd w:val="clear" w:color="auto" w:fill="auto"/>
              <w:spacing w:before="0" w:after="244" w:line="280" w:lineRule="exact"/>
              <w:rPr>
                <w:b w:val="0"/>
              </w:rPr>
            </w:pPr>
            <w:r>
              <w:rPr>
                <w:b w:val="0"/>
              </w:rPr>
              <w:t>100</w:t>
            </w:r>
            <w:r w:rsidR="007D16EB" w:rsidRPr="00F50426">
              <w:rPr>
                <w:b w:val="0"/>
              </w:rPr>
              <w:t>%</w:t>
            </w:r>
            <w:r>
              <w:rPr>
                <w:b w:val="0"/>
              </w:rPr>
              <w:t>(3)</w:t>
            </w:r>
          </w:p>
        </w:tc>
      </w:tr>
    </w:tbl>
    <w:p w:rsidR="00360AF4" w:rsidRDefault="00360AF4" w:rsidP="00A74D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2973" w:rsidRDefault="00360AF4" w:rsidP="00360AF4">
      <w:pPr>
        <w:pStyle w:val="a5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D02973">
        <w:rPr>
          <w:b/>
          <w:sz w:val="28"/>
          <w:szCs w:val="28"/>
        </w:rPr>
        <w:t>Причинами</w:t>
      </w:r>
      <w:r w:rsidR="00D02973" w:rsidRPr="00D02973">
        <w:rPr>
          <w:b/>
          <w:sz w:val="28"/>
          <w:szCs w:val="28"/>
        </w:rPr>
        <w:t xml:space="preserve"> </w:t>
      </w:r>
      <w:r w:rsidRPr="00D02973">
        <w:rPr>
          <w:b/>
          <w:sz w:val="28"/>
          <w:szCs w:val="28"/>
        </w:rPr>
        <w:t>ошибок в заданиях  №</w:t>
      </w:r>
      <w:r w:rsidR="00D02973" w:rsidRPr="00D02973">
        <w:rPr>
          <w:b/>
          <w:sz w:val="28"/>
          <w:szCs w:val="28"/>
        </w:rPr>
        <w:t>2,4-6,8,10-14,17-20,</w:t>
      </w:r>
      <w:r w:rsidRPr="00D02973">
        <w:rPr>
          <w:b/>
          <w:sz w:val="28"/>
          <w:szCs w:val="28"/>
        </w:rPr>
        <w:t>22</w:t>
      </w:r>
      <w:r w:rsidR="00D02973">
        <w:rPr>
          <w:sz w:val="28"/>
          <w:szCs w:val="28"/>
        </w:rPr>
        <w:t xml:space="preserve"> </w:t>
      </w:r>
      <w:r w:rsidRPr="00360AF4">
        <w:rPr>
          <w:sz w:val="28"/>
          <w:szCs w:val="28"/>
        </w:rPr>
        <w:t xml:space="preserve"> является невнимательность при прочтении вопроса, которое влечёт ошибки в определении функциональных свойств, отсутствие достаточного опыта применения теоретических знаний. Недостаточный навык  определения верного признака, лежащего в основе предложенного соответствия по указанному примеру.</w:t>
      </w:r>
    </w:p>
    <w:p w:rsidR="00360AF4" w:rsidRPr="00360AF4" w:rsidRDefault="00360AF4" w:rsidP="00360AF4">
      <w:pPr>
        <w:pStyle w:val="a5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360AF4">
        <w:rPr>
          <w:b/>
          <w:sz w:val="28"/>
          <w:szCs w:val="28"/>
        </w:rPr>
        <w:t xml:space="preserve">Пути </w:t>
      </w:r>
      <w:r w:rsidR="00D02973">
        <w:rPr>
          <w:b/>
          <w:sz w:val="28"/>
          <w:szCs w:val="28"/>
        </w:rPr>
        <w:t>устранения пробелов</w:t>
      </w:r>
      <w:r w:rsidRPr="00360AF4">
        <w:rPr>
          <w:sz w:val="28"/>
          <w:szCs w:val="28"/>
        </w:rPr>
        <w:t>:   обра</w:t>
      </w:r>
      <w:r w:rsidR="00D02973">
        <w:rPr>
          <w:sz w:val="28"/>
          <w:szCs w:val="28"/>
        </w:rPr>
        <w:t>ти</w:t>
      </w:r>
      <w:r w:rsidRPr="00360AF4">
        <w:rPr>
          <w:sz w:val="28"/>
          <w:szCs w:val="28"/>
        </w:rPr>
        <w:t xml:space="preserve">ть внимание на данный тип ошибок. Следует увеличить количество тренировочных заданий </w:t>
      </w:r>
      <w:r w:rsidR="00D02973">
        <w:rPr>
          <w:sz w:val="28"/>
          <w:szCs w:val="28"/>
        </w:rPr>
        <w:t xml:space="preserve">на внимание </w:t>
      </w:r>
      <w:r w:rsidRPr="00360AF4">
        <w:rPr>
          <w:sz w:val="28"/>
          <w:szCs w:val="28"/>
        </w:rPr>
        <w:t>при изучении различных биологических объектов.</w:t>
      </w:r>
    </w:p>
    <w:p w:rsidR="00D02973" w:rsidRPr="00D02973" w:rsidRDefault="00D02973" w:rsidP="00D02973">
      <w:pPr>
        <w:rPr>
          <w:rFonts w:ascii="Times New Roman" w:hAnsi="Times New Roman" w:cs="Times New Roman"/>
          <w:sz w:val="28"/>
          <w:szCs w:val="28"/>
        </w:rPr>
      </w:pPr>
      <w:r w:rsidRPr="00D02973">
        <w:rPr>
          <w:rFonts w:ascii="Times New Roman" w:hAnsi="Times New Roman" w:cs="Times New Roman"/>
          <w:b/>
          <w:sz w:val="28"/>
          <w:szCs w:val="28"/>
        </w:rPr>
        <w:t>Причины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ошибок в з</w:t>
      </w:r>
      <w:r w:rsidRPr="00D02973">
        <w:rPr>
          <w:rFonts w:ascii="Times New Roman" w:hAnsi="Times New Roman" w:cs="Times New Roman"/>
          <w:b/>
          <w:sz w:val="28"/>
          <w:szCs w:val="28"/>
        </w:rPr>
        <w:t>адания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02973">
        <w:rPr>
          <w:rFonts w:ascii="Times New Roman" w:hAnsi="Times New Roman" w:cs="Times New Roman"/>
          <w:b/>
          <w:sz w:val="28"/>
          <w:szCs w:val="28"/>
        </w:rPr>
        <w:t xml:space="preserve"> №23</w:t>
      </w:r>
      <w:r>
        <w:rPr>
          <w:rFonts w:ascii="Times New Roman" w:hAnsi="Times New Roman" w:cs="Times New Roman"/>
          <w:b/>
          <w:sz w:val="28"/>
          <w:szCs w:val="28"/>
        </w:rPr>
        <w:t>,25-</w:t>
      </w:r>
      <w:r w:rsidRPr="00D0297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02973">
        <w:rPr>
          <w:rFonts w:ascii="Times New Roman" w:hAnsi="Times New Roman" w:cs="Times New Roman"/>
          <w:b/>
          <w:sz w:val="28"/>
          <w:szCs w:val="28"/>
        </w:rPr>
        <w:t>:</w:t>
      </w:r>
      <w:r w:rsidRPr="00D02973">
        <w:rPr>
          <w:rFonts w:ascii="Times New Roman" w:hAnsi="Times New Roman" w:cs="Times New Roman"/>
          <w:sz w:val="28"/>
          <w:szCs w:val="28"/>
        </w:rPr>
        <w:t xml:space="preserve"> отсутствие чёткого знания терминов, невнимательность при работе с незнакомым текстом.</w:t>
      </w:r>
    </w:p>
    <w:p w:rsidR="00D02973" w:rsidRPr="00D02973" w:rsidRDefault="00D02973" w:rsidP="00D02973">
      <w:pPr>
        <w:rPr>
          <w:rFonts w:ascii="Times New Roman" w:hAnsi="Times New Roman" w:cs="Times New Roman"/>
          <w:sz w:val="28"/>
          <w:szCs w:val="28"/>
        </w:rPr>
      </w:pPr>
      <w:r w:rsidRPr="00D02973">
        <w:rPr>
          <w:rFonts w:ascii="Times New Roman" w:hAnsi="Times New Roman" w:cs="Times New Roman"/>
          <w:b/>
          <w:sz w:val="28"/>
          <w:szCs w:val="28"/>
        </w:rPr>
        <w:t>Пути работы:</w:t>
      </w:r>
      <w:r w:rsidRPr="00D02973">
        <w:rPr>
          <w:rFonts w:ascii="Times New Roman" w:hAnsi="Times New Roman" w:cs="Times New Roman"/>
          <w:sz w:val="28"/>
          <w:szCs w:val="28"/>
        </w:rPr>
        <w:t xml:space="preserve"> работа с терминами, увеличение числа тренировочных упражнений.</w:t>
      </w:r>
    </w:p>
    <w:p w:rsidR="00F31A1C" w:rsidRDefault="00F31A1C" w:rsidP="00F31A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0426">
        <w:rPr>
          <w:rFonts w:ascii="Times New Roman" w:eastAsia="Calibri" w:hAnsi="Times New Roman" w:cs="Times New Roman"/>
          <w:sz w:val="28"/>
          <w:szCs w:val="28"/>
        </w:rPr>
        <w:t>Таким образом, проведенный анализ результатов выполнения заданий с кратким ответом позволяет сделать вывод о том, что наибольшие затруднения вызывают задания на установление соответствия и последовательности. Это можно объяснить тем, что такие задания проверяют не только содержание биологического образования, но и умения анализировать, сравнивать, сопоставлять биологические объекты, процессы и явления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A1C" w:rsidRDefault="00F31A1C" w:rsidP="00F31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A1C" w:rsidRDefault="00360AF4" w:rsidP="00360AF4">
      <w:pPr>
        <w:rPr>
          <w:rFonts w:ascii="Times New Roman" w:hAnsi="Times New Roman" w:cs="Times New Roman"/>
          <w:sz w:val="28"/>
          <w:szCs w:val="28"/>
        </w:rPr>
      </w:pPr>
      <w:r w:rsidRPr="00F31A1C">
        <w:rPr>
          <w:rFonts w:ascii="Times New Roman" w:hAnsi="Times New Roman" w:cs="Times New Roman"/>
          <w:b/>
          <w:sz w:val="28"/>
          <w:szCs w:val="28"/>
        </w:rPr>
        <w:t>Задания № 29-32.</w:t>
      </w:r>
      <w:r w:rsidR="00F31A1C">
        <w:rPr>
          <w:rFonts w:ascii="Times New Roman" w:hAnsi="Times New Roman" w:cs="Times New Roman"/>
          <w:sz w:val="28"/>
          <w:szCs w:val="28"/>
        </w:rPr>
        <w:t xml:space="preserve"> Вызвали наибольшие затруднения. Причины:</w:t>
      </w:r>
      <w:r w:rsidRPr="00F31A1C">
        <w:rPr>
          <w:rFonts w:ascii="Times New Roman" w:hAnsi="Times New Roman" w:cs="Times New Roman"/>
          <w:sz w:val="28"/>
          <w:szCs w:val="28"/>
        </w:rPr>
        <w:t xml:space="preserve"> отсутствие достаточного навыка теоретически обоснованно комментировать проблему</w:t>
      </w:r>
      <w:r w:rsidR="00F31A1C">
        <w:rPr>
          <w:rFonts w:ascii="Times New Roman" w:hAnsi="Times New Roman" w:cs="Times New Roman"/>
          <w:sz w:val="28"/>
          <w:szCs w:val="28"/>
        </w:rPr>
        <w:t>,</w:t>
      </w:r>
      <w:r w:rsidRPr="00F31A1C">
        <w:rPr>
          <w:rFonts w:ascii="Times New Roman" w:hAnsi="Times New Roman" w:cs="Times New Roman"/>
          <w:sz w:val="28"/>
          <w:szCs w:val="28"/>
        </w:rPr>
        <w:t xml:space="preserve"> </w:t>
      </w:r>
      <w:r w:rsidR="00F31A1C">
        <w:rPr>
          <w:rFonts w:ascii="Times New Roman" w:hAnsi="Times New Roman" w:cs="Times New Roman"/>
          <w:sz w:val="28"/>
          <w:szCs w:val="28"/>
        </w:rPr>
        <w:t>у</w:t>
      </w:r>
      <w:r w:rsidRPr="00F31A1C">
        <w:rPr>
          <w:rFonts w:ascii="Times New Roman" w:hAnsi="Times New Roman" w:cs="Times New Roman"/>
          <w:sz w:val="28"/>
          <w:szCs w:val="28"/>
        </w:rPr>
        <w:t xml:space="preserve">мения действовать чётко по инструкции. Неумение связывать с текстом общие знания. </w:t>
      </w:r>
    </w:p>
    <w:p w:rsidR="00360AF4" w:rsidRDefault="00360AF4" w:rsidP="00360AF4">
      <w:pPr>
        <w:rPr>
          <w:rFonts w:ascii="Times New Roman" w:hAnsi="Times New Roman" w:cs="Times New Roman"/>
          <w:sz w:val="28"/>
          <w:szCs w:val="28"/>
        </w:rPr>
      </w:pPr>
      <w:r w:rsidRPr="00F31A1C">
        <w:rPr>
          <w:rFonts w:ascii="Times New Roman" w:hAnsi="Times New Roman" w:cs="Times New Roman"/>
          <w:b/>
          <w:sz w:val="28"/>
          <w:szCs w:val="28"/>
        </w:rPr>
        <w:t>Пути работы:</w:t>
      </w:r>
      <w:r w:rsidRPr="00F31A1C">
        <w:rPr>
          <w:rFonts w:ascii="Times New Roman" w:hAnsi="Times New Roman" w:cs="Times New Roman"/>
          <w:sz w:val="28"/>
          <w:szCs w:val="28"/>
        </w:rPr>
        <w:t xml:space="preserve"> увеличение числа тренировочных занятий на уроках. Обращение к различным видам анализа материала, индивидуальная работа по подбору аргументов из текста.</w:t>
      </w:r>
    </w:p>
    <w:p w:rsidR="00F31A1C" w:rsidRDefault="00F31A1C" w:rsidP="00F31A1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Pr="00201B59">
        <w:rPr>
          <w:rFonts w:ascii="Times New Roman" w:hAnsi="Times New Roman"/>
          <w:b/>
          <w:color w:val="000000"/>
          <w:sz w:val="28"/>
          <w:szCs w:val="28"/>
        </w:rPr>
        <w:t>работ</w:t>
      </w:r>
      <w:r>
        <w:rPr>
          <w:rFonts w:ascii="Times New Roman" w:hAnsi="Times New Roman"/>
          <w:b/>
          <w:color w:val="000000"/>
          <w:sz w:val="28"/>
          <w:szCs w:val="28"/>
        </w:rPr>
        <w:t>ы по ликвидации пробелов.</w:t>
      </w:r>
    </w:p>
    <w:p w:rsidR="00F31A1C" w:rsidRPr="00AA41DF" w:rsidRDefault="00F31A1C" w:rsidP="00F31A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A41DF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Классному руководителю д</w:t>
      </w:r>
      <w:r w:rsidRPr="00AA41DF">
        <w:rPr>
          <w:rFonts w:ascii="Times New Roman" w:hAnsi="Times New Roman"/>
          <w:color w:val="000000"/>
          <w:sz w:val="28"/>
          <w:szCs w:val="28"/>
        </w:rPr>
        <w:t xml:space="preserve">овести результаты пробного экзамена до сведения </w:t>
      </w:r>
      <w:r w:rsidR="00BC755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A41DF">
        <w:rPr>
          <w:rFonts w:ascii="Times New Roman" w:hAnsi="Times New Roman"/>
          <w:color w:val="000000"/>
          <w:sz w:val="28"/>
          <w:szCs w:val="28"/>
        </w:rPr>
        <w:t>обучающ</w:t>
      </w:r>
      <w:r w:rsidR="00BC7559">
        <w:rPr>
          <w:rFonts w:ascii="Times New Roman" w:hAnsi="Times New Roman"/>
          <w:color w:val="000000"/>
          <w:sz w:val="28"/>
          <w:szCs w:val="28"/>
        </w:rPr>
        <w:t>их</w:t>
      </w:r>
      <w:r w:rsidRPr="00AA41DF">
        <w:rPr>
          <w:rFonts w:ascii="Times New Roman" w:hAnsi="Times New Roman"/>
          <w:color w:val="000000"/>
          <w:sz w:val="28"/>
          <w:szCs w:val="28"/>
        </w:rPr>
        <w:t>ся и 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(21.02.2019)</w:t>
      </w:r>
      <w:r w:rsidRPr="00AA41DF">
        <w:rPr>
          <w:rFonts w:ascii="Times New Roman" w:hAnsi="Times New Roman"/>
          <w:color w:val="000000"/>
          <w:sz w:val="28"/>
          <w:szCs w:val="28"/>
        </w:rPr>
        <w:t>.</w:t>
      </w:r>
    </w:p>
    <w:p w:rsidR="00F31A1C" w:rsidRPr="00201B59" w:rsidRDefault="00F31A1C" w:rsidP="00F31A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1B59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201B5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Уч</w:t>
      </w:r>
      <w:r w:rsidR="00BC755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телю- предметнику п</w:t>
      </w:r>
      <w:r w:rsidRPr="00201B59">
        <w:rPr>
          <w:rFonts w:ascii="Times New Roman" w:hAnsi="Times New Roman"/>
          <w:color w:val="000000"/>
          <w:sz w:val="28"/>
          <w:szCs w:val="28"/>
        </w:rPr>
        <w:t>ровести  поэлементный анализ ошибок, допущенных на экзамене</w:t>
      </w:r>
      <w:r w:rsidR="00BC7559">
        <w:rPr>
          <w:rFonts w:ascii="Times New Roman" w:hAnsi="Times New Roman"/>
          <w:color w:val="000000"/>
          <w:sz w:val="28"/>
          <w:szCs w:val="28"/>
        </w:rPr>
        <w:t xml:space="preserve"> (до 01.03.2019)</w:t>
      </w:r>
      <w:r w:rsidRPr="00201B59">
        <w:rPr>
          <w:rFonts w:ascii="Times New Roman" w:hAnsi="Times New Roman"/>
          <w:color w:val="000000"/>
          <w:sz w:val="28"/>
          <w:szCs w:val="28"/>
        </w:rPr>
        <w:t>.</w:t>
      </w:r>
    </w:p>
    <w:p w:rsidR="00F31A1C" w:rsidRDefault="00BC7559" w:rsidP="00BC755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</w:t>
      </w:r>
      <w:r w:rsidR="00F31A1C">
        <w:rPr>
          <w:rFonts w:ascii="Times New Roman" w:eastAsia="TimesNewRomanPSMT" w:hAnsi="Times New Roman"/>
          <w:sz w:val="28"/>
          <w:szCs w:val="28"/>
        </w:rPr>
        <w:t xml:space="preserve"> .</w:t>
      </w:r>
      <w:r w:rsidR="00F31A1C" w:rsidRPr="00E32AC4">
        <w:rPr>
          <w:rFonts w:ascii="Times New Roman" w:hAnsi="Times New Roman"/>
          <w:sz w:val="28"/>
          <w:szCs w:val="28"/>
        </w:rPr>
        <w:t xml:space="preserve"> </w:t>
      </w:r>
      <w:r w:rsidR="00F31A1C">
        <w:rPr>
          <w:rFonts w:ascii="Times New Roman" w:hAnsi="Times New Roman"/>
          <w:sz w:val="28"/>
          <w:szCs w:val="28"/>
        </w:rPr>
        <w:t>Усили</w:t>
      </w:r>
      <w:r w:rsidR="00F31A1C" w:rsidRPr="00AA41DF">
        <w:rPr>
          <w:rFonts w:ascii="Times New Roman" w:hAnsi="Times New Roman"/>
          <w:sz w:val="28"/>
          <w:szCs w:val="28"/>
        </w:rPr>
        <w:t xml:space="preserve">ть практическую направленность </w:t>
      </w:r>
      <w:r w:rsidR="00F31A1C">
        <w:rPr>
          <w:rFonts w:ascii="Times New Roman" w:hAnsi="Times New Roman"/>
          <w:sz w:val="28"/>
          <w:szCs w:val="28"/>
        </w:rPr>
        <w:t xml:space="preserve">изучения </w:t>
      </w:r>
      <w:r>
        <w:rPr>
          <w:rFonts w:ascii="Times New Roman" w:hAnsi="Times New Roman"/>
          <w:sz w:val="28"/>
          <w:szCs w:val="28"/>
        </w:rPr>
        <w:t>биолог</w:t>
      </w:r>
      <w:r w:rsidR="00F31A1C" w:rsidRPr="00AA41DF">
        <w:rPr>
          <w:rFonts w:ascii="Times New Roman" w:hAnsi="Times New Roman"/>
          <w:sz w:val="28"/>
          <w:szCs w:val="28"/>
        </w:rPr>
        <w:t>ии, использовать в обучении как можно больше заданий на применение знаний в конкретных практических ситуациях</w:t>
      </w:r>
      <w:r w:rsidR="00F31A1C">
        <w:rPr>
          <w:rFonts w:ascii="Times New Roman" w:hAnsi="Times New Roman"/>
          <w:sz w:val="28"/>
          <w:szCs w:val="28"/>
        </w:rPr>
        <w:t>.</w:t>
      </w:r>
    </w:p>
    <w:p w:rsidR="00F31A1C" w:rsidRPr="00E32AC4" w:rsidRDefault="00F31A1C" w:rsidP="00F31A1C">
      <w:pPr>
        <w:spacing w:after="0" w:line="240" w:lineRule="auto"/>
        <w:ind w:left="1637" w:hanging="1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E32AC4">
        <w:rPr>
          <w:rFonts w:ascii="Times New Roman" w:hAnsi="Times New Roman"/>
          <w:color w:val="000000"/>
          <w:sz w:val="28"/>
          <w:szCs w:val="28"/>
        </w:rPr>
        <w:t>.  Систематически проводить диагностические работы</w:t>
      </w:r>
      <w:r w:rsidR="00BC7559">
        <w:rPr>
          <w:rFonts w:ascii="Times New Roman" w:hAnsi="Times New Roman"/>
          <w:color w:val="000000"/>
          <w:sz w:val="28"/>
          <w:szCs w:val="28"/>
        </w:rPr>
        <w:t>(по графику)</w:t>
      </w:r>
      <w:r w:rsidRPr="00E32AC4">
        <w:rPr>
          <w:rFonts w:ascii="Times New Roman" w:hAnsi="Times New Roman"/>
          <w:color w:val="000000"/>
          <w:sz w:val="28"/>
          <w:szCs w:val="28"/>
        </w:rPr>
        <w:t>.</w:t>
      </w:r>
    </w:p>
    <w:p w:rsidR="00F31A1C" w:rsidRPr="00F31A1C" w:rsidRDefault="00F31A1C" w:rsidP="00360AF4">
      <w:pPr>
        <w:rPr>
          <w:rFonts w:ascii="Times New Roman" w:hAnsi="Times New Roman" w:cs="Times New Roman"/>
          <w:sz w:val="28"/>
          <w:szCs w:val="28"/>
        </w:rPr>
      </w:pPr>
    </w:p>
    <w:sectPr w:rsidR="00F31A1C" w:rsidRPr="00F31A1C" w:rsidSect="00560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67CA"/>
    <w:multiLevelType w:val="hybridMultilevel"/>
    <w:tmpl w:val="211E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1B4B"/>
    <w:multiLevelType w:val="hybridMultilevel"/>
    <w:tmpl w:val="4BA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7C2F52"/>
    <w:multiLevelType w:val="multilevel"/>
    <w:tmpl w:val="0EBE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A77AE"/>
    <w:multiLevelType w:val="hybridMultilevel"/>
    <w:tmpl w:val="4DDC546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B3B"/>
    <w:rsid w:val="000F4B2F"/>
    <w:rsid w:val="002939A1"/>
    <w:rsid w:val="002F3182"/>
    <w:rsid w:val="00346971"/>
    <w:rsid w:val="00360AF4"/>
    <w:rsid w:val="0036305F"/>
    <w:rsid w:val="00376451"/>
    <w:rsid w:val="00383929"/>
    <w:rsid w:val="003C2C23"/>
    <w:rsid w:val="00407493"/>
    <w:rsid w:val="00410B39"/>
    <w:rsid w:val="00417641"/>
    <w:rsid w:val="00480AD0"/>
    <w:rsid w:val="0048316D"/>
    <w:rsid w:val="004E1541"/>
    <w:rsid w:val="0056011D"/>
    <w:rsid w:val="005A58F8"/>
    <w:rsid w:val="005E17AA"/>
    <w:rsid w:val="00611BFC"/>
    <w:rsid w:val="006B7851"/>
    <w:rsid w:val="006D4F98"/>
    <w:rsid w:val="007B517B"/>
    <w:rsid w:val="007D16EB"/>
    <w:rsid w:val="00847814"/>
    <w:rsid w:val="0085415E"/>
    <w:rsid w:val="0085692B"/>
    <w:rsid w:val="008C26CB"/>
    <w:rsid w:val="008F1ACB"/>
    <w:rsid w:val="00974576"/>
    <w:rsid w:val="009D6CCA"/>
    <w:rsid w:val="00A047D1"/>
    <w:rsid w:val="00A401F6"/>
    <w:rsid w:val="00A74DD5"/>
    <w:rsid w:val="00AA0DA0"/>
    <w:rsid w:val="00BC7559"/>
    <w:rsid w:val="00C81624"/>
    <w:rsid w:val="00CF0B3B"/>
    <w:rsid w:val="00D02973"/>
    <w:rsid w:val="00E76C52"/>
    <w:rsid w:val="00EB4810"/>
    <w:rsid w:val="00F25451"/>
    <w:rsid w:val="00F304B5"/>
    <w:rsid w:val="00F31A1C"/>
    <w:rsid w:val="00F50426"/>
    <w:rsid w:val="00F95F67"/>
    <w:rsid w:val="00FD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CF0B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F0B3B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uiPriority w:val="39"/>
    <w:rsid w:val="00CF0B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5451"/>
  </w:style>
  <w:style w:type="paragraph" w:styleId="a4">
    <w:name w:val="List Paragraph"/>
    <w:basedOn w:val="a"/>
    <w:uiPriority w:val="34"/>
    <w:qFormat/>
    <w:rsid w:val="005A58F8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rsid w:val="0036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CF0B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F0B3B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uiPriority w:val="39"/>
    <w:rsid w:val="00CF0B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25451"/>
  </w:style>
  <w:style w:type="paragraph" w:styleId="a4">
    <w:name w:val="List Paragraph"/>
    <w:basedOn w:val="a"/>
    <w:uiPriority w:val="34"/>
    <w:qFormat/>
    <w:rsid w:val="005A58F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№9</dc:creator>
  <cp:lastModifiedBy>Ученик</cp:lastModifiedBy>
  <cp:revision>9</cp:revision>
  <dcterms:created xsi:type="dcterms:W3CDTF">2017-11-07T14:54:00Z</dcterms:created>
  <dcterms:modified xsi:type="dcterms:W3CDTF">2019-03-15T16:03:00Z</dcterms:modified>
</cp:coreProperties>
</file>