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9D" w:rsidRDefault="00C5429D" w:rsidP="00C5429D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английскому языку в 5-9 классах</w:t>
      </w:r>
    </w:p>
    <w:p w:rsidR="00220483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по английскому языку разработана на основе приказа МО и науки РФ от 17.12.2010 №1897 «Об утверждении федерального государственного образовательного стандарта основного общего образования с последующими изменениями и учебного плана МБОУ «</w:t>
      </w:r>
      <w:proofErr w:type="spellStart"/>
      <w:r>
        <w:rPr>
          <w:color w:val="000000"/>
          <w:sz w:val="27"/>
          <w:szCs w:val="27"/>
        </w:rPr>
        <w:t>Крючковская</w:t>
      </w:r>
      <w:proofErr w:type="spellEnd"/>
      <w:r>
        <w:rPr>
          <w:color w:val="000000"/>
          <w:sz w:val="27"/>
          <w:szCs w:val="27"/>
        </w:rPr>
        <w:t xml:space="preserve"> СОШ» </w:t>
      </w:r>
      <w:proofErr w:type="spellStart"/>
      <w:r>
        <w:rPr>
          <w:color w:val="000000"/>
          <w:sz w:val="27"/>
          <w:szCs w:val="27"/>
        </w:rPr>
        <w:t>Беляевского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области. 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программы предполагается в условиях классно-урочной системы обучения, на ее освоение отводится 102 часа в год, 3 часа в неделю.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Промежуточная аттестация проводится в виде тестирования в соответствии с учебным планом.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ориентирована на использование учебно-методического комплекта «Английский в фокусе» для 5-9 классов. Авторы Ю.В. Ваулина,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 xml:space="preserve">. Дули, О.Е. </w:t>
      </w:r>
      <w:proofErr w:type="spellStart"/>
      <w:r>
        <w:rPr>
          <w:color w:val="000000"/>
          <w:sz w:val="27"/>
          <w:szCs w:val="27"/>
        </w:rPr>
        <w:t>Подоляко</w:t>
      </w:r>
      <w:proofErr w:type="spellEnd"/>
      <w:r>
        <w:rPr>
          <w:color w:val="000000"/>
          <w:sz w:val="27"/>
          <w:szCs w:val="27"/>
        </w:rPr>
        <w:t xml:space="preserve">, В. Эванс. – М.: </w:t>
      </w:r>
      <w:proofErr w:type="spellStart"/>
      <w:r>
        <w:rPr>
          <w:color w:val="000000"/>
          <w:sz w:val="27"/>
          <w:szCs w:val="27"/>
        </w:rPr>
        <w:t>Express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Publish</w:t>
      </w:r>
      <w:proofErr w:type="spellEnd"/>
      <w:r>
        <w:rPr>
          <w:color w:val="000000"/>
          <w:sz w:val="27"/>
          <w:szCs w:val="27"/>
        </w:rPr>
        <w:t>: Просвещение, 2016.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целью данного УМК является помочь обучающимся овладеть второй ступенью общего образования в соответствии с требованиями государственного стандарта.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 учебного курса - </w:t>
      </w:r>
      <w:hyperlink r:id="rId5" w:history="1">
        <w:r>
          <w:rPr>
            <w:rStyle w:val="a4"/>
            <w:i/>
            <w:iCs/>
            <w:sz w:val="27"/>
            <w:szCs w:val="27"/>
          </w:rPr>
          <w:t>www.prosv.ru/umk/spotlight</w:t>
        </w:r>
      </w:hyperlink>
      <w:r>
        <w:rPr>
          <w:i/>
          <w:iCs/>
          <w:color w:val="000000"/>
          <w:sz w:val="27"/>
          <w:szCs w:val="27"/>
        </w:rPr>
        <w:t>.</w:t>
      </w:r>
    </w:p>
    <w:p w:rsidR="00C5429D" w:rsidRDefault="00C5429D" w:rsidP="00C5429D">
      <w:pPr>
        <w:pStyle w:val="a3"/>
        <w:ind w:right="-14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Цель изучения предмета: </w:t>
      </w:r>
      <w:r>
        <w:rPr>
          <w:color w:val="000000"/>
          <w:sz w:val="27"/>
          <w:szCs w:val="27"/>
        </w:rPr>
        <w:t xml:space="preserve">развитие иноязычной коммуникативной компетенции (речевой, языковой, </w:t>
      </w:r>
      <w:proofErr w:type="spellStart"/>
      <w:r>
        <w:rPr>
          <w:color w:val="000000"/>
          <w:sz w:val="27"/>
          <w:szCs w:val="27"/>
        </w:rPr>
        <w:t>социокультурной</w:t>
      </w:r>
      <w:proofErr w:type="spellEnd"/>
      <w:r>
        <w:rPr>
          <w:color w:val="000000"/>
          <w:sz w:val="27"/>
          <w:szCs w:val="27"/>
        </w:rPr>
        <w:t xml:space="preserve">, компенсаторной, </w:t>
      </w:r>
      <w:proofErr w:type="spellStart"/>
      <w:proofErr w:type="gramStart"/>
      <w:r>
        <w:rPr>
          <w:color w:val="000000"/>
          <w:sz w:val="27"/>
          <w:szCs w:val="27"/>
        </w:rPr>
        <w:t>учебно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познавательной</w:t>
      </w:r>
      <w:proofErr w:type="spellEnd"/>
      <w:proofErr w:type="gramEnd"/>
      <w:r>
        <w:rPr>
          <w:color w:val="000000"/>
          <w:sz w:val="27"/>
          <w:szCs w:val="27"/>
        </w:rPr>
        <w:t>):</w:t>
      </w:r>
    </w:p>
    <w:p w:rsidR="00C5429D" w:rsidRDefault="00C5429D" w:rsidP="00C542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речевая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 xml:space="preserve"> 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color w:val="000000"/>
          <w:sz w:val="27"/>
          <w:szCs w:val="27"/>
        </w:rPr>
        <w:t>аудировании</w:t>
      </w:r>
      <w:proofErr w:type="spellEnd"/>
      <w:r>
        <w:rPr>
          <w:color w:val="000000"/>
          <w:sz w:val="27"/>
          <w:szCs w:val="27"/>
        </w:rPr>
        <w:t>, чтении, письме);</w:t>
      </w:r>
    </w:p>
    <w:p w:rsidR="00C5429D" w:rsidRDefault="00C5429D" w:rsidP="00C542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языковая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 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5429D" w:rsidRDefault="00C5429D" w:rsidP="00C542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социокультурная</w:t>
      </w:r>
      <w:proofErr w:type="spellEnd"/>
      <w:r>
        <w:rPr>
          <w:i/>
          <w:iCs/>
          <w:color w:val="000000"/>
          <w:sz w:val="27"/>
          <w:szCs w:val="27"/>
        </w:rPr>
        <w:t xml:space="preserve">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 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7 классах; формирование умений представлять свою страну, ее культуру в условиях иноязычного межкультурного общения;</w:t>
      </w:r>
    </w:p>
    <w:p w:rsidR="00C5429D" w:rsidRDefault="00C5429D" w:rsidP="00C542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компенсаторная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 развитие умений выходить из положения в условиях дефицита языковых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и получении и передачи иноязычной информации;</w:t>
      </w:r>
    </w:p>
    <w:p w:rsidR="00C5429D" w:rsidRDefault="00C5429D" w:rsidP="00C542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учебно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i/>
          <w:iCs/>
          <w:color w:val="000000"/>
          <w:sz w:val="27"/>
          <w:szCs w:val="27"/>
        </w:rPr>
        <w:t>познавательная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 xml:space="preserve"> дальнейшее развитие общих и специальных учебных умений, ознакомление с доступными учащимся </w:t>
      </w:r>
      <w:r>
        <w:rPr>
          <w:color w:val="000000"/>
          <w:sz w:val="27"/>
          <w:szCs w:val="27"/>
        </w:rPr>
        <w:lastRenderedPageBreak/>
        <w:t>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Задачи обучения:</w:t>
      </w:r>
    </w:p>
    <w:p w:rsidR="00C5429D" w:rsidRDefault="00C5429D" w:rsidP="00C542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C5429D" w:rsidRDefault="00C5429D" w:rsidP="00C542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C5429D" w:rsidRDefault="00C5429D" w:rsidP="00C542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коммуникативно-психологической адаптации учащихся 5-9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C5429D" w:rsidRDefault="00C5429D" w:rsidP="00C542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C5429D" w:rsidRDefault="00C5429D" w:rsidP="00C542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Механизмы формирования ключевых компетенций обучающихся (предметные, </w:t>
      </w:r>
      <w:proofErr w:type="spellStart"/>
      <w:r>
        <w:rPr>
          <w:i/>
          <w:iCs/>
          <w:color w:val="000000"/>
          <w:sz w:val="27"/>
          <w:szCs w:val="27"/>
        </w:rPr>
        <w:t>метапредметные</w:t>
      </w:r>
      <w:proofErr w:type="spellEnd"/>
      <w:r>
        <w:rPr>
          <w:i/>
          <w:iCs/>
          <w:color w:val="000000"/>
          <w:sz w:val="27"/>
          <w:szCs w:val="27"/>
        </w:rPr>
        <w:t>, личностные):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осознание возможности самореализации средствами иностранного языка;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стремление к совершенствованию речевой культуры в целом;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развитие таких качеств, как воля, целеустремленность, инициативность, </w:t>
      </w:r>
      <w:proofErr w:type="spellStart"/>
      <w:r>
        <w:rPr>
          <w:color w:val="000000"/>
          <w:sz w:val="27"/>
          <w:szCs w:val="27"/>
        </w:rPr>
        <w:t>эмпатия</w:t>
      </w:r>
      <w:proofErr w:type="spellEnd"/>
      <w:r>
        <w:rPr>
          <w:color w:val="000000"/>
          <w:sz w:val="27"/>
          <w:szCs w:val="27"/>
        </w:rPr>
        <w:t>, трудолюбие, дисциплинированность;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умения планировать свое речевое и неречевое поведение;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5429D" w:rsidRDefault="00C5429D" w:rsidP="00C542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Ведущие формы, методы, технологии обучения.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Формы: коллективная, фронтальная, групповая, индивидуальная работа, работа в парах.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Методы: словесные, наглядные, практические.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</w:t>
      </w:r>
      <w:proofErr w:type="spellStart"/>
      <w:r>
        <w:rPr>
          <w:color w:val="000000"/>
          <w:sz w:val="27"/>
          <w:szCs w:val="27"/>
        </w:rPr>
        <w:t>мультимедийная</w:t>
      </w:r>
      <w:proofErr w:type="spellEnd"/>
      <w:r>
        <w:rPr>
          <w:color w:val="000000"/>
          <w:sz w:val="27"/>
          <w:szCs w:val="27"/>
        </w:rPr>
        <w:t xml:space="preserve"> технология, </w:t>
      </w:r>
      <w:proofErr w:type="spellStart"/>
      <w:r w:rsidR="00C73D16">
        <w:rPr>
          <w:color w:val="000000"/>
          <w:sz w:val="27"/>
          <w:szCs w:val="27"/>
        </w:rPr>
        <w:t>здоровьесберегающие</w:t>
      </w:r>
      <w:proofErr w:type="spellEnd"/>
      <w:r w:rsidR="00C73D16">
        <w:rPr>
          <w:color w:val="000000"/>
          <w:sz w:val="27"/>
          <w:szCs w:val="27"/>
        </w:rPr>
        <w:t xml:space="preserve"> технологии</w:t>
      </w:r>
      <w:r>
        <w:rPr>
          <w:color w:val="000000"/>
          <w:sz w:val="27"/>
          <w:szCs w:val="27"/>
        </w:rPr>
        <w:t>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Общеучебные</w:t>
      </w:r>
      <w:proofErr w:type="spellEnd"/>
      <w:r>
        <w:rPr>
          <w:i/>
          <w:iCs/>
          <w:color w:val="000000"/>
          <w:sz w:val="27"/>
          <w:szCs w:val="27"/>
        </w:rPr>
        <w:t xml:space="preserve"> умения, навыки и способы деятельности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говорение: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рассказывать о себе, своей семье, друзьях, своих интересах и планах на будущее;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сообщать краткие сведения о своем городе/селе, о своей стране и странах изучаемого языка;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>
        <w:rPr>
          <w:color w:val="000000"/>
          <w:sz w:val="27"/>
          <w:szCs w:val="27"/>
        </w:rPr>
        <w:t>прочитанному</w:t>
      </w:r>
      <w:proofErr w:type="gramEnd"/>
      <w:r>
        <w:rPr>
          <w:color w:val="000000"/>
          <w:sz w:val="27"/>
          <w:szCs w:val="27"/>
        </w:rPr>
        <w:t>/услышанному, давать краткую характеристику персонажей;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аудирование</w:t>
      </w:r>
      <w:proofErr w:type="spellEnd"/>
      <w:r>
        <w:rPr>
          <w:color w:val="000000"/>
          <w:sz w:val="27"/>
          <w:szCs w:val="27"/>
        </w:rPr>
        <w:t>: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воспринимать на слух и полностью понимать речь учителя, одноклассников;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чтение: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читать аутентичные тексты разных жанров и стилей преимущественно с пониманием основного содержания;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читать аутентичные тексты с выборочным пониманием значимой/нужной/интересующей информации;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письменная речь: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заполнять анкеты и формуляры;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Познавательная деятельность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владение приемами работы с текстом: умение пользоваться определенной стратегией чтения/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 xml:space="preserve"> в зависимости от коммуникативной задачи (читать/слушать текст с разной глубиной понимания);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готовность и умение осуществлять индивидуальную и совместную проектную работу;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color w:val="000000"/>
          <w:sz w:val="27"/>
          <w:szCs w:val="27"/>
        </w:rPr>
        <w:t>мультимедийными</w:t>
      </w:r>
      <w:proofErr w:type="spellEnd"/>
      <w:r>
        <w:rPr>
          <w:color w:val="000000"/>
          <w:sz w:val="27"/>
          <w:szCs w:val="27"/>
        </w:rPr>
        <w:t xml:space="preserve"> средствами);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владение способами и приемами дальнейшего самостоятельного изучения иностранных языков.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Информационно-коммуникативная деятельность: </w:t>
      </w:r>
      <w:r>
        <w:rPr>
          <w:color w:val="000000"/>
          <w:sz w:val="27"/>
          <w:szCs w:val="27"/>
        </w:rPr>
        <w:t xml:space="preserve">развитие навыков сотрудничества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сверстниками; готовность слушать собеседника и вести диалог.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Рефлексивная </w:t>
      </w:r>
      <w:r w:rsidRPr="00C73D16">
        <w:rPr>
          <w:i/>
          <w:color w:val="000000"/>
          <w:sz w:val="27"/>
          <w:szCs w:val="27"/>
        </w:rPr>
        <w:t>деятельность.</w:t>
      </w:r>
      <w:r>
        <w:rPr>
          <w:color w:val="000000"/>
          <w:sz w:val="27"/>
          <w:szCs w:val="27"/>
        </w:rPr>
        <w:t xml:space="preserve"> В процессе освоения программы формируется активное отношение </w:t>
      </w:r>
      <w:proofErr w:type="gramStart"/>
      <w:r w:rsidR="00C73D16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</w:t>
      </w:r>
      <w:r w:rsidR="00C73D16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щихся</w:t>
      </w:r>
      <w:proofErr w:type="gramEnd"/>
      <w:r>
        <w:rPr>
          <w:color w:val="000000"/>
          <w:sz w:val="27"/>
          <w:szCs w:val="27"/>
        </w:rPr>
        <w:t xml:space="preserve"> к освоению собственною опыта учебной деятельности: самонаблюдение, самоанализ, сравнение, </w:t>
      </w:r>
      <w:proofErr w:type="spellStart"/>
      <w:r>
        <w:rPr>
          <w:color w:val="000000"/>
          <w:sz w:val="27"/>
          <w:szCs w:val="27"/>
        </w:rPr>
        <w:t>самопринятие</w:t>
      </w:r>
      <w:proofErr w:type="spellEnd"/>
      <w:r>
        <w:rPr>
          <w:color w:val="000000"/>
          <w:sz w:val="27"/>
          <w:szCs w:val="27"/>
        </w:rPr>
        <w:t>.</w:t>
      </w: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</w:p>
    <w:p w:rsidR="00C5429D" w:rsidRDefault="00C5429D" w:rsidP="00C5429D">
      <w:pPr>
        <w:pStyle w:val="a3"/>
        <w:rPr>
          <w:color w:val="000000"/>
          <w:sz w:val="27"/>
          <w:szCs w:val="27"/>
        </w:rPr>
      </w:pPr>
    </w:p>
    <w:p w:rsidR="00160575" w:rsidRPr="00C5429D" w:rsidRDefault="00160575">
      <w:pPr>
        <w:rPr>
          <w:rFonts w:ascii="Times New Roman" w:hAnsi="Times New Roman" w:cs="Times New Roman"/>
          <w:sz w:val="28"/>
          <w:szCs w:val="28"/>
        </w:rPr>
      </w:pPr>
    </w:p>
    <w:sectPr w:rsidR="00160575" w:rsidRPr="00C5429D" w:rsidSect="00F5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329"/>
    <w:multiLevelType w:val="multilevel"/>
    <w:tmpl w:val="85E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1E64"/>
    <w:multiLevelType w:val="multilevel"/>
    <w:tmpl w:val="46D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E11F9"/>
    <w:multiLevelType w:val="multilevel"/>
    <w:tmpl w:val="4AD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29D"/>
    <w:rsid w:val="00160575"/>
    <w:rsid w:val="00220483"/>
    <w:rsid w:val="00C5429D"/>
    <w:rsid w:val="00C73D16"/>
    <w:rsid w:val="00C91878"/>
    <w:rsid w:val="00F5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4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prosv.ru%2Fumk%2F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3</cp:revision>
  <dcterms:created xsi:type="dcterms:W3CDTF">2019-01-10T11:11:00Z</dcterms:created>
  <dcterms:modified xsi:type="dcterms:W3CDTF">2019-01-11T06:56:00Z</dcterms:modified>
</cp:coreProperties>
</file>