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C" w:rsidRDefault="0097670C" w:rsidP="00B639C3">
      <w:pPr>
        <w:pStyle w:val="a3"/>
        <w:ind w:right="-28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английскому языку в 10-11 классах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по английскому языку разработана на основе приказа МО и науки РФ от 17.12.2010 №1897 «Об утверждении федерального государственного образовательного стандарта среднего общего образования с последующими изм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нениями и учебного плана МБОУ «</w:t>
      </w:r>
      <w:proofErr w:type="spellStart"/>
      <w:r>
        <w:rPr>
          <w:color w:val="000000"/>
          <w:sz w:val="27"/>
          <w:szCs w:val="27"/>
        </w:rPr>
        <w:t>Крючковская</w:t>
      </w:r>
      <w:proofErr w:type="spellEnd"/>
      <w:r>
        <w:rPr>
          <w:color w:val="000000"/>
          <w:sz w:val="27"/>
          <w:szCs w:val="27"/>
        </w:rPr>
        <w:t xml:space="preserve"> СОШ» </w:t>
      </w:r>
      <w:proofErr w:type="spellStart"/>
      <w:r>
        <w:rPr>
          <w:color w:val="000000"/>
          <w:sz w:val="27"/>
          <w:szCs w:val="27"/>
        </w:rPr>
        <w:t>Беляевского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области. 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программы предполагается в условиях классно-урочной системы об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чения, на ее освоение отводится 102 часа в год, 3 часа в неделю.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Промежуточная аттестация проводится в виде тестирования в соответствии с учебным планом.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ориентирована на использование учебно-методического ко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плекта «Английский в фокусе» для 10 - 11 классов. Авторы О.В.Афанасьева,  </w:t>
      </w:r>
      <w:proofErr w:type="gramStart"/>
      <w:r>
        <w:rPr>
          <w:color w:val="000000"/>
          <w:sz w:val="27"/>
          <w:szCs w:val="27"/>
        </w:rPr>
        <w:t>Дж</w:t>
      </w:r>
      <w:proofErr w:type="gramEnd"/>
      <w:r>
        <w:rPr>
          <w:color w:val="000000"/>
          <w:sz w:val="27"/>
          <w:szCs w:val="27"/>
        </w:rPr>
        <w:t xml:space="preserve">. Дули, И.В.Михеева, Б.Оби, В. Эванс. – М.: </w:t>
      </w:r>
      <w:proofErr w:type="spellStart"/>
      <w:r>
        <w:rPr>
          <w:color w:val="000000"/>
          <w:sz w:val="27"/>
          <w:szCs w:val="27"/>
        </w:rPr>
        <w:t>Express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Publish</w:t>
      </w:r>
      <w:proofErr w:type="spellEnd"/>
      <w:r>
        <w:rPr>
          <w:color w:val="000000"/>
          <w:sz w:val="27"/>
          <w:szCs w:val="27"/>
        </w:rPr>
        <w:t>: Просвещение, 2017.</w:t>
      </w:r>
    </w:p>
    <w:p w:rsidR="0097670C" w:rsidRPr="0097670C" w:rsidRDefault="0097670C" w:rsidP="00B639C3">
      <w:pPr>
        <w:pStyle w:val="a5"/>
        <w:ind w:right="-284"/>
        <w:jc w:val="both"/>
        <w:rPr>
          <w:sz w:val="27"/>
          <w:szCs w:val="27"/>
        </w:rPr>
      </w:pPr>
      <w:r w:rsidRPr="0097670C">
        <w:rPr>
          <w:sz w:val="27"/>
          <w:szCs w:val="27"/>
        </w:rPr>
        <w:t>Целью</w:t>
      </w:r>
      <w:r w:rsidRPr="0097670C">
        <w:rPr>
          <w:b/>
          <w:sz w:val="27"/>
          <w:szCs w:val="27"/>
        </w:rPr>
        <w:t xml:space="preserve"> </w:t>
      </w:r>
      <w:r w:rsidRPr="0097670C">
        <w:rPr>
          <w:sz w:val="27"/>
          <w:szCs w:val="27"/>
        </w:rPr>
        <w:t xml:space="preserve">реализации основной образовательной программы </w:t>
      </w:r>
      <w:r w:rsidRPr="0097670C">
        <w:rPr>
          <w:color w:val="181818"/>
          <w:sz w:val="27"/>
          <w:szCs w:val="27"/>
        </w:rPr>
        <w:t>среднего общего (по</w:t>
      </w:r>
      <w:r w:rsidRPr="0097670C">
        <w:rPr>
          <w:color w:val="181818"/>
          <w:sz w:val="27"/>
          <w:szCs w:val="27"/>
        </w:rPr>
        <w:t>л</w:t>
      </w:r>
      <w:r w:rsidRPr="0097670C">
        <w:rPr>
          <w:color w:val="181818"/>
          <w:sz w:val="27"/>
          <w:szCs w:val="27"/>
        </w:rPr>
        <w:t xml:space="preserve">ного) образования (10- 11 классов) </w:t>
      </w:r>
      <w:r w:rsidRPr="0097670C">
        <w:rPr>
          <w:sz w:val="27"/>
          <w:szCs w:val="27"/>
        </w:rPr>
        <w:t>по учебному предмету</w:t>
      </w:r>
    </w:p>
    <w:p w:rsidR="0097670C" w:rsidRPr="0097670C" w:rsidRDefault="0097670C" w:rsidP="00B639C3">
      <w:pPr>
        <w:pStyle w:val="a5"/>
        <w:ind w:right="-284"/>
        <w:jc w:val="both"/>
        <w:rPr>
          <w:sz w:val="27"/>
          <w:szCs w:val="27"/>
        </w:rPr>
      </w:pPr>
      <w:r w:rsidRPr="0097670C">
        <w:rPr>
          <w:sz w:val="27"/>
          <w:szCs w:val="27"/>
        </w:rPr>
        <w:t>«английский язык» является усвоение содержания учебного предмета «английский язык » и достижение обучающимися результатов изучения в соответствии с треб</w:t>
      </w:r>
      <w:r w:rsidRPr="0097670C">
        <w:rPr>
          <w:sz w:val="27"/>
          <w:szCs w:val="27"/>
        </w:rPr>
        <w:t>о</w:t>
      </w:r>
      <w:r w:rsidRPr="0097670C">
        <w:rPr>
          <w:sz w:val="27"/>
          <w:szCs w:val="27"/>
        </w:rPr>
        <w:t>ваниями, установленными Федеральным государственным образовательным ста</w:t>
      </w:r>
      <w:r w:rsidRPr="0097670C">
        <w:rPr>
          <w:sz w:val="27"/>
          <w:szCs w:val="27"/>
        </w:rPr>
        <w:t>н</w:t>
      </w:r>
      <w:r w:rsidRPr="0097670C">
        <w:rPr>
          <w:sz w:val="27"/>
          <w:szCs w:val="27"/>
        </w:rPr>
        <w:t xml:space="preserve">дартом </w:t>
      </w:r>
      <w:r w:rsidRPr="0097670C">
        <w:rPr>
          <w:color w:val="181818"/>
          <w:sz w:val="27"/>
          <w:szCs w:val="27"/>
        </w:rPr>
        <w:t xml:space="preserve">среднего </w:t>
      </w:r>
      <w:r w:rsidRPr="0097670C">
        <w:rPr>
          <w:sz w:val="27"/>
          <w:szCs w:val="27"/>
        </w:rPr>
        <w:t>общего образования и основной образовательной программой о</w:t>
      </w:r>
      <w:r w:rsidRPr="0097670C">
        <w:rPr>
          <w:sz w:val="27"/>
          <w:szCs w:val="27"/>
        </w:rPr>
        <w:t>с</w:t>
      </w:r>
      <w:r w:rsidRPr="0097670C">
        <w:rPr>
          <w:sz w:val="27"/>
          <w:szCs w:val="27"/>
        </w:rPr>
        <w:t>новного общего образования образовательной организации.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учебного курса - </w:t>
      </w:r>
      <w:hyperlink r:id="rId6" w:history="1">
        <w:r>
          <w:rPr>
            <w:rStyle w:val="a4"/>
            <w:i/>
            <w:iCs/>
            <w:sz w:val="27"/>
            <w:szCs w:val="27"/>
          </w:rPr>
          <w:t>www.prosv.ru/umk/spotlight</w:t>
        </w:r>
      </w:hyperlink>
      <w:r>
        <w:rPr>
          <w:i/>
          <w:iCs/>
          <w:color w:val="000000"/>
          <w:sz w:val="27"/>
          <w:szCs w:val="27"/>
        </w:rPr>
        <w:t>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Цель изучения предмета: </w:t>
      </w:r>
      <w:r>
        <w:rPr>
          <w:color w:val="000000"/>
          <w:sz w:val="27"/>
          <w:szCs w:val="27"/>
        </w:rPr>
        <w:t>развитие иноязычной коммуникативной компетенции (р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чевой, языковой, </w:t>
      </w:r>
      <w:proofErr w:type="spellStart"/>
      <w:r>
        <w:rPr>
          <w:color w:val="000000"/>
          <w:sz w:val="27"/>
          <w:szCs w:val="27"/>
        </w:rPr>
        <w:t>социокультурной</w:t>
      </w:r>
      <w:proofErr w:type="spellEnd"/>
      <w:r>
        <w:rPr>
          <w:color w:val="000000"/>
          <w:sz w:val="27"/>
          <w:szCs w:val="27"/>
        </w:rPr>
        <w:t xml:space="preserve">, компенсаторной, </w:t>
      </w:r>
      <w:proofErr w:type="spellStart"/>
      <w:proofErr w:type="gramStart"/>
      <w:r>
        <w:rPr>
          <w:color w:val="000000"/>
          <w:sz w:val="27"/>
          <w:szCs w:val="27"/>
        </w:rPr>
        <w:t>учебно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познавательной</w:t>
      </w:r>
      <w:proofErr w:type="spellEnd"/>
      <w:proofErr w:type="gramEnd"/>
      <w:r>
        <w:rPr>
          <w:color w:val="000000"/>
          <w:sz w:val="27"/>
          <w:szCs w:val="27"/>
        </w:rPr>
        <w:t>):</w:t>
      </w:r>
    </w:p>
    <w:p w:rsidR="0097670C" w:rsidRDefault="0097670C" w:rsidP="00AB417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речевая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совершенствование коммуникативных умений в 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тырех основных видах речевой деятельности (говорении,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, чтении, пис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ме);</w:t>
      </w:r>
    </w:p>
    <w:p w:rsidR="0097670C" w:rsidRDefault="0097670C" w:rsidP="00AB417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языковая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систематизация ранее изученного материала; овл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дение новыми языковыми средствами в соответствии с отобранными темами и сфер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7670C" w:rsidRDefault="0097670C" w:rsidP="00AB417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right="-284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социокультурная</w:t>
      </w:r>
      <w:proofErr w:type="spellEnd"/>
      <w:r>
        <w:rPr>
          <w:i/>
          <w:iCs/>
          <w:color w:val="000000"/>
          <w:sz w:val="27"/>
          <w:szCs w:val="27"/>
        </w:rPr>
        <w:t xml:space="preserve">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приобщение учащихся к культуре, трад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циям и реалиям стран/страны изучаемого иностранного языка в рамках тем, сфер и 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туаций общения, отвечающих опыту, интересам, психологическим особенн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стям учащихся основной школы в 5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7 классах; формирование умений предста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лять свою страну, ее культуру в условиях иноязычного межкультурного общ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ния;</w:t>
      </w:r>
    </w:p>
    <w:p w:rsidR="0097670C" w:rsidRDefault="0097670C" w:rsidP="00AB417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компенсаторная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развитие умений выходить из положения в усл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виях дефицита языковых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получении и передачи иноязычной 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формации;</w:t>
      </w:r>
    </w:p>
    <w:p w:rsidR="0097670C" w:rsidRDefault="0097670C" w:rsidP="00AB417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right="-284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</w:rPr>
        <w:lastRenderedPageBreak/>
        <w:t>учебно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i/>
          <w:iCs/>
          <w:color w:val="000000"/>
          <w:sz w:val="27"/>
          <w:szCs w:val="27"/>
        </w:rPr>
        <w:t>познавательная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компетенция </w:t>
      </w:r>
      <w:r>
        <w:rPr>
          <w:rFonts w:ascii="Cambria Math" w:hAnsi="Cambria Math"/>
          <w:color w:val="000000"/>
          <w:sz w:val="27"/>
          <w:szCs w:val="27"/>
        </w:rPr>
        <w:t>‐</w:t>
      </w:r>
      <w:r>
        <w:rPr>
          <w:color w:val="000000"/>
          <w:sz w:val="27"/>
          <w:szCs w:val="27"/>
        </w:rPr>
        <w:t> дальнейшее развитие общих и специал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ных учебных умений, ознакомление с доступными учащимся способами и приемами самостоятельного изучения языков и культур, в том числе с испол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зованием новых информационных технологий.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Задачи обучения: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before="199"/>
        <w:ind w:left="284" w:right="-284" w:hanging="360"/>
        <w:rPr>
          <w:sz w:val="27"/>
          <w:szCs w:val="27"/>
        </w:rPr>
      </w:pPr>
      <w:r w:rsidRPr="00B639C3">
        <w:rPr>
          <w:sz w:val="27"/>
          <w:szCs w:val="27"/>
        </w:rPr>
        <w:t>расширение лингвистического кругозора старших школьников; обобщение р</w:t>
      </w:r>
      <w:r w:rsidRPr="00B639C3">
        <w:rPr>
          <w:sz w:val="27"/>
          <w:szCs w:val="27"/>
        </w:rPr>
        <w:t>а</w:t>
      </w:r>
      <w:r w:rsidRPr="00B639C3">
        <w:rPr>
          <w:sz w:val="27"/>
          <w:szCs w:val="27"/>
        </w:rPr>
        <w:t xml:space="preserve">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B639C3">
        <w:rPr>
          <w:sz w:val="27"/>
          <w:szCs w:val="27"/>
        </w:rPr>
        <w:t>допороговом</w:t>
      </w:r>
      <w:proofErr w:type="spellEnd"/>
      <w:r w:rsidRPr="00B639C3">
        <w:rPr>
          <w:sz w:val="27"/>
          <w:szCs w:val="27"/>
        </w:rPr>
        <w:t xml:space="preserve"> уровне</w:t>
      </w:r>
      <w:r w:rsidRPr="00B639C3">
        <w:rPr>
          <w:spacing w:val="-5"/>
          <w:sz w:val="27"/>
          <w:szCs w:val="27"/>
        </w:rPr>
        <w:t xml:space="preserve"> </w:t>
      </w:r>
      <w:r w:rsidRPr="00B639C3">
        <w:rPr>
          <w:sz w:val="27"/>
          <w:szCs w:val="27"/>
        </w:rPr>
        <w:t>(А</w:t>
      </w:r>
      <w:proofErr w:type="gramStart"/>
      <w:r w:rsidRPr="00B639C3">
        <w:rPr>
          <w:sz w:val="27"/>
          <w:szCs w:val="27"/>
        </w:rPr>
        <w:t>2</w:t>
      </w:r>
      <w:proofErr w:type="gramEnd"/>
      <w:r w:rsidRPr="00B639C3">
        <w:rPr>
          <w:sz w:val="27"/>
          <w:szCs w:val="27"/>
        </w:rPr>
        <w:t>);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before="1" w:line="293" w:lineRule="exact"/>
        <w:ind w:left="284" w:right="-284" w:hanging="289"/>
        <w:rPr>
          <w:sz w:val="27"/>
          <w:szCs w:val="27"/>
        </w:rPr>
      </w:pPr>
      <w:r w:rsidRPr="00B639C3">
        <w:rPr>
          <w:sz w:val="27"/>
          <w:szCs w:val="27"/>
        </w:rPr>
        <w:t>совершенствование умений использования двуязычных и одноязычных (толк</w:t>
      </w:r>
      <w:r w:rsidRPr="00B639C3">
        <w:rPr>
          <w:sz w:val="27"/>
          <w:szCs w:val="27"/>
        </w:rPr>
        <w:t>о</w:t>
      </w:r>
      <w:r w:rsidRPr="00B639C3">
        <w:rPr>
          <w:sz w:val="27"/>
          <w:szCs w:val="27"/>
        </w:rPr>
        <w:t>вых) словарей и другой справочной</w:t>
      </w:r>
      <w:r w:rsidRPr="00B639C3">
        <w:rPr>
          <w:spacing w:val="-10"/>
          <w:sz w:val="27"/>
          <w:szCs w:val="27"/>
        </w:rPr>
        <w:t xml:space="preserve"> </w:t>
      </w:r>
      <w:r w:rsidRPr="00B639C3">
        <w:rPr>
          <w:sz w:val="27"/>
          <w:szCs w:val="27"/>
        </w:rPr>
        <w:t>литературы;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line="293" w:lineRule="exact"/>
        <w:ind w:left="284" w:right="-284" w:hanging="289"/>
        <w:rPr>
          <w:sz w:val="27"/>
          <w:szCs w:val="27"/>
        </w:rPr>
      </w:pPr>
      <w:r w:rsidRPr="00B639C3">
        <w:rPr>
          <w:sz w:val="27"/>
          <w:szCs w:val="27"/>
        </w:rPr>
        <w:t xml:space="preserve">развитие умений ориентироваться в письменном тексте и </w:t>
      </w:r>
      <w:proofErr w:type="spellStart"/>
      <w:r w:rsidRPr="00B639C3">
        <w:rPr>
          <w:sz w:val="27"/>
          <w:szCs w:val="27"/>
        </w:rPr>
        <w:t>аудиотексте</w:t>
      </w:r>
      <w:proofErr w:type="spellEnd"/>
      <w:r w:rsidRPr="00B639C3">
        <w:rPr>
          <w:sz w:val="27"/>
          <w:szCs w:val="27"/>
        </w:rPr>
        <w:t xml:space="preserve"> на ин</w:t>
      </w:r>
      <w:r w:rsidRPr="00B639C3">
        <w:rPr>
          <w:sz w:val="27"/>
          <w:szCs w:val="27"/>
        </w:rPr>
        <w:t>о</w:t>
      </w:r>
      <w:r w:rsidRPr="00B639C3">
        <w:rPr>
          <w:sz w:val="27"/>
          <w:szCs w:val="27"/>
        </w:rPr>
        <w:t>странном</w:t>
      </w:r>
      <w:r w:rsidRPr="00B639C3">
        <w:rPr>
          <w:spacing w:val="-8"/>
          <w:sz w:val="27"/>
          <w:szCs w:val="27"/>
        </w:rPr>
        <w:t xml:space="preserve"> </w:t>
      </w:r>
      <w:r w:rsidRPr="00B639C3">
        <w:rPr>
          <w:sz w:val="27"/>
          <w:szCs w:val="27"/>
        </w:rPr>
        <w:t>языке;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line="293" w:lineRule="exact"/>
        <w:ind w:left="284" w:right="-284" w:hanging="289"/>
        <w:rPr>
          <w:sz w:val="27"/>
          <w:szCs w:val="27"/>
        </w:rPr>
      </w:pPr>
      <w:r w:rsidRPr="00B639C3">
        <w:rPr>
          <w:sz w:val="27"/>
          <w:szCs w:val="27"/>
        </w:rPr>
        <w:t>развитие умений обобщать информацию, выделять еѐ из различных</w:t>
      </w:r>
      <w:r w:rsidRPr="00B639C3">
        <w:rPr>
          <w:spacing w:val="-1"/>
          <w:sz w:val="27"/>
          <w:szCs w:val="27"/>
        </w:rPr>
        <w:t xml:space="preserve"> </w:t>
      </w:r>
      <w:r w:rsidRPr="00B639C3">
        <w:rPr>
          <w:sz w:val="27"/>
          <w:szCs w:val="27"/>
        </w:rPr>
        <w:t>исто</w:t>
      </w:r>
      <w:r w:rsidRPr="00B639C3">
        <w:rPr>
          <w:sz w:val="27"/>
          <w:szCs w:val="27"/>
        </w:rPr>
        <w:t>ч</w:t>
      </w:r>
      <w:r w:rsidRPr="00B639C3">
        <w:rPr>
          <w:sz w:val="27"/>
          <w:szCs w:val="27"/>
        </w:rPr>
        <w:t>ников;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line="293" w:lineRule="exact"/>
        <w:ind w:left="284" w:right="-284" w:hanging="289"/>
        <w:rPr>
          <w:sz w:val="27"/>
          <w:szCs w:val="27"/>
        </w:rPr>
      </w:pPr>
      <w:r w:rsidRPr="00B639C3">
        <w:rPr>
          <w:sz w:val="27"/>
          <w:szCs w:val="27"/>
        </w:rPr>
        <w:t>использование выборочного перевода для достижения понимания</w:t>
      </w:r>
      <w:r w:rsidRPr="00B639C3">
        <w:rPr>
          <w:spacing w:val="-3"/>
          <w:sz w:val="27"/>
          <w:szCs w:val="27"/>
        </w:rPr>
        <w:t xml:space="preserve"> </w:t>
      </w:r>
      <w:r w:rsidRPr="00B639C3">
        <w:rPr>
          <w:sz w:val="27"/>
          <w:szCs w:val="27"/>
        </w:rPr>
        <w:t>текста;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line="293" w:lineRule="exact"/>
        <w:ind w:left="284" w:right="-284" w:hanging="289"/>
        <w:rPr>
          <w:sz w:val="27"/>
          <w:szCs w:val="27"/>
        </w:rPr>
      </w:pPr>
      <w:r w:rsidRPr="00B639C3">
        <w:rPr>
          <w:sz w:val="27"/>
          <w:szCs w:val="27"/>
        </w:rPr>
        <w:t>интерпретация языковых средств, отражающих особенности культуры англо</w:t>
      </w:r>
      <w:r w:rsidRPr="00B639C3">
        <w:rPr>
          <w:sz w:val="27"/>
          <w:szCs w:val="27"/>
        </w:rPr>
        <w:t>я</w:t>
      </w:r>
      <w:r w:rsidRPr="00B639C3">
        <w:rPr>
          <w:sz w:val="27"/>
          <w:szCs w:val="27"/>
        </w:rPr>
        <w:t>зычных</w:t>
      </w:r>
      <w:r w:rsidRPr="00B639C3">
        <w:rPr>
          <w:spacing w:val="1"/>
          <w:sz w:val="27"/>
          <w:szCs w:val="27"/>
        </w:rPr>
        <w:t xml:space="preserve"> </w:t>
      </w:r>
      <w:r w:rsidRPr="00B639C3">
        <w:rPr>
          <w:sz w:val="27"/>
          <w:szCs w:val="27"/>
        </w:rPr>
        <w:t>стран;</w:t>
      </w:r>
    </w:p>
    <w:p w:rsidR="00B639C3" w:rsidRPr="00B639C3" w:rsidRDefault="00B639C3" w:rsidP="00AB4176">
      <w:pPr>
        <w:pStyle w:val="a7"/>
        <w:numPr>
          <w:ilvl w:val="1"/>
          <w:numId w:val="4"/>
        </w:numPr>
        <w:tabs>
          <w:tab w:val="left" w:pos="284"/>
        </w:tabs>
        <w:spacing w:line="293" w:lineRule="exact"/>
        <w:ind w:left="284" w:right="-284" w:hanging="289"/>
        <w:rPr>
          <w:sz w:val="27"/>
          <w:szCs w:val="27"/>
        </w:rPr>
      </w:pPr>
      <w:r w:rsidRPr="00B639C3">
        <w:rPr>
          <w:sz w:val="27"/>
          <w:szCs w:val="27"/>
        </w:rPr>
        <w:t xml:space="preserve">участие в проектной деятельности </w:t>
      </w:r>
      <w:proofErr w:type="spellStart"/>
      <w:r w:rsidRPr="00B639C3">
        <w:rPr>
          <w:sz w:val="27"/>
          <w:szCs w:val="27"/>
        </w:rPr>
        <w:t>межпредметного</w:t>
      </w:r>
      <w:proofErr w:type="spellEnd"/>
      <w:r w:rsidRPr="00B639C3">
        <w:rPr>
          <w:sz w:val="27"/>
          <w:szCs w:val="27"/>
        </w:rPr>
        <w:t xml:space="preserve"> характера, в том числе с и</w:t>
      </w:r>
      <w:r w:rsidRPr="00B639C3">
        <w:rPr>
          <w:sz w:val="27"/>
          <w:szCs w:val="27"/>
        </w:rPr>
        <w:t>с</w:t>
      </w:r>
      <w:r w:rsidRPr="00B639C3">
        <w:rPr>
          <w:sz w:val="27"/>
          <w:szCs w:val="27"/>
        </w:rPr>
        <w:t>пользованием</w:t>
      </w:r>
      <w:r w:rsidRPr="00B639C3">
        <w:rPr>
          <w:spacing w:val="-13"/>
          <w:sz w:val="27"/>
          <w:szCs w:val="27"/>
        </w:rPr>
        <w:t xml:space="preserve"> </w:t>
      </w:r>
      <w:r w:rsidRPr="00B639C3">
        <w:rPr>
          <w:sz w:val="27"/>
          <w:szCs w:val="27"/>
        </w:rPr>
        <w:t>Интернета.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Механизмы формирования ключевых компетенций обучающихся (предметные, </w:t>
      </w:r>
      <w:proofErr w:type="spellStart"/>
      <w:r>
        <w:rPr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i/>
          <w:iCs/>
          <w:color w:val="000000"/>
          <w:sz w:val="27"/>
          <w:szCs w:val="27"/>
        </w:rPr>
        <w:t>, личностные):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мотивации изучения иностранных языков и стремление к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совершенствованию в образовательной области «Иностранный язык»;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возможности самореализации средствами иностранного языка;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стремление к совершенствованию речевой культуры в целом;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таких качеств, как воля, целеустремленность, инициативность, </w:t>
      </w:r>
      <w:proofErr w:type="spellStart"/>
      <w:r>
        <w:rPr>
          <w:color w:val="000000"/>
          <w:sz w:val="27"/>
          <w:szCs w:val="27"/>
        </w:rPr>
        <w:t>эмп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тия</w:t>
      </w:r>
      <w:proofErr w:type="spellEnd"/>
      <w:r>
        <w:rPr>
          <w:color w:val="000000"/>
          <w:sz w:val="27"/>
          <w:szCs w:val="27"/>
        </w:rPr>
        <w:t>, трудолюбие, дисциплинированность;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стремление к лучшему осознанию культуры своего народа и готовность соде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ствовать ознакомлению с ней представителей других стран; толерантное отн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шение к проявлениям иной культуры; осознание себя гражданином своей стр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ны и мира;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умения планировать свое речевое и неречевое поведение;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коммуникативной компетенции, включая умение взаимодейств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вать с окружающими, выполняя разные социальные роли;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исследовательский учебных действий, включая навыки работы с 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формацией: поиск и выделение нужной информации, обобщение и фиксация информации;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смыслового чтения, включая умение выделять тему, прогнозир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вать содержание текста по заголовку/по ключевым словам, выделять основную мысль, главные факты, опуская второстепенные, устанавливать логическую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следовательность основных фактов;</w:t>
      </w:r>
    </w:p>
    <w:p w:rsidR="0097670C" w:rsidRDefault="0097670C" w:rsidP="00AB4176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регулятивных действий самонаблюдения, самоконтроля,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оценки в процессе коммуникативной деятельности на иностранном языке.</w:t>
      </w:r>
    </w:p>
    <w:p w:rsidR="00B639C3" w:rsidRDefault="00B639C3" w:rsidP="00B639C3">
      <w:pPr>
        <w:pStyle w:val="a5"/>
        <w:spacing w:before="1"/>
        <w:ind w:left="-284" w:right="-284" w:firstLine="708"/>
        <w:jc w:val="both"/>
        <w:rPr>
          <w:sz w:val="27"/>
          <w:szCs w:val="27"/>
        </w:rPr>
      </w:pPr>
      <w:r w:rsidRPr="00B639C3">
        <w:rPr>
          <w:b/>
          <w:sz w:val="27"/>
          <w:szCs w:val="27"/>
        </w:rPr>
        <w:t xml:space="preserve">Технологии, используемые в обучении: </w:t>
      </w:r>
      <w:r w:rsidRPr="00B639C3">
        <w:rPr>
          <w:sz w:val="27"/>
          <w:szCs w:val="27"/>
        </w:rPr>
        <w:t>Для достижения планируемых р</w:t>
      </w:r>
      <w:r w:rsidRPr="00B639C3">
        <w:rPr>
          <w:sz w:val="27"/>
          <w:szCs w:val="27"/>
        </w:rPr>
        <w:t>е</w:t>
      </w:r>
      <w:r w:rsidRPr="00B639C3">
        <w:rPr>
          <w:sz w:val="27"/>
          <w:szCs w:val="27"/>
        </w:rPr>
        <w:lastRenderedPageBreak/>
        <w:t xml:space="preserve">зультатов и реализации личностно – ориентированного и </w:t>
      </w:r>
      <w:proofErr w:type="spellStart"/>
      <w:r w:rsidRPr="00B639C3">
        <w:rPr>
          <w:sz w:val="27"/>
          <w:szCs w:val="27"/>
        </w:rPr>
        <w:t>системно-деятельностного</w:t>
      </w:r>
      <w:proofErr w:type="spellEnd"/>
      <w:r w:rsidRPr="00B639C3">
        <w:rPr>
          <w:sz w:val="27"/>
          <w:szCs w:val="27"/>
        </w:rPr>
        <w:t xml:space="preserve"> подходов, с учетом особенностей обучающихся 10 -11 кла</w:t>
      </w:r>
      <w:r w:rsidRPr="00B639C3">
        <w:rPr>
          <w:sz w:val="27"/>
          <w:szCs w:val="27"/>
        </w:rPr>
        <w:t>с</w:t>
      </w:r>
      <w:r w:rsidRPr="00B639C3">
        <w:rPr>
          <w:sz w:val="27"/>
          <w:szCs w:val="27"/>
        </w:rPr>
        <w:t>сов (с разным уровнем подготовки и уровнем мотивации), используется современные педагогические те</w:t>
      </w:r>
      <w:r w:rsidRPr="00B639C3">
        <w:rPr>
          <w:sz w:val="27"/>
          <w:szCs w:val="27"/>
        </w:rPr>
        <w:t>х</w:t>
      </w:r>
      <w:r w:rsidRPr="00B639C3">
        <w:rPr>
          <w:sz w:val="27"/>
          <w:szCs w:val="27"/>
        </w:rPr>
        <w:t>нологии:</w:t>
      </w:r>
    </w:p>
    <w:p w:rsidR="00B639C3" w:rsidRPr="00B639C3" w:rsidRDefault="00B639C3" w:rsidP="00B639C3">
      <w:pPr>
        <w:pStyle w:val="a5"/>
        <w:spacing w:before="1"/>
        <w:ind w:left="476" w:right="-284" w:firstLine="708"/>
        <w:jc w:val="both"/>
        <w:rPr>
          <w:sz w:val="27"/>
          <w:szCs w:val="27"/>
        </w:rPr>
      </w:pPr>
    </w:p>
    <w:p w:rsidR="00B639C3" w:rsidRPr="00B639C3" w:rsidRDefault="00B639C3" w:rsidP="00B639C3">
      <w:pPr>
        <w:pStyle w:val="a7"/>
        <w:numPr>
          <w:ilvl w:val="2"/>
          <w:numId w:val="4"/>
        </w:numPr>
        <w:ind w:left="0" w:right="-284" w:hanging="340"/>
        <w:rPr>
          <w:sz w:val="27"/>
          <w:szCs w:val="27"/>
        </w:rPr>
      </w:pPr>
      <w:r w:rsidRPr="00B639C3">
        <w:rPr>
          <w:sz w:val="27"/>
          <w:szCs w:val="27"/>
        </w:rPr>
        <w:t>Технология уровневой</w:t>
      </w:r>
      <w:r w:rsidRPr="00B639C3">
        <w:rPr>
          <w:spacing w:val="1"/>
          <w:sz w:val="27"/>
          <w:szCs w:val="27"/>
        </w:rPr>
        <w:t xml:space="preserve"> </w:t>
      </w:r>
      <w:r w:rsidRPr="00B639C3">
        <w:rPr>
          <w:sz w:val="27"/>
          <w:szCs w:val="27"/>
        </w:rPr>
        <w:t>дифференциации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ind w:left="0" w:right="-284" w:hanging="340"/>
        <w:rPr>
          <w:sz w:val="27"/>
          <w:szCs w:val="27"/>
        </w:rPr>
      </w:pPr>
      <w:r w:rsidRPr="00B639C3">
        <w:rPr>
          <w:sz w:val="27"/>
          <w:szCs w:val="27"/>
        </w:rPr>
        <w:t>Проектная</w:t>
      </w:r>
      <w:r w:rsidRPr="00B639C3">
        <w:rPr>
          <w:spacing w:val="-1"/>
          <w:sz w:val="27"/>
          <w:szCs w:val="27"/>
        </w:rPr>
        <w:t xml:space="preserve"> </w:t>
      </w:r>
      <w:r w:rsidRPr="00B639C3">
        <w:rPr>
          <w:sz w:val="27"/>
          <w:szCs w:val="27"/>
        </w:rPr>
        <w:t>технология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ind w:left="0" w:right="-284" w:hanging="340"/>
        <w:rPr>
          <w:sz w:val="27"/>
          <w:szCs w:val="27"/>
        </w:rPr>
      </w:pPr>
      <w:r w:rsidRPr="00B639C3">
        <w:rPr>
          <w:sz w:val="27"/>
          <w:szCs w:val="27"/>
        </w:rPr>
        <w:t>Технология</w:t>
      </w:r>
      <w:r w:rsidRPr="00B639C3">
        <w:rPr>
          <w:spacing w:val="-1"/>
          <w:sz w:val="27"/>
          <w:szCs w:val="27"/>
        </w:rPr>
        <w:t xml:space="preserve"> </w:t>
      </w:r>
      <w:r w:rsidRPr="00B639C3">
        <w:rPr>
          <w:sz w:val="27"/>
          <w:szCs w:val="27"/>
        </w:rPr>
        <w:t>сотрудничества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ind w:left="0" w:right="-284" w:hanging="340"/>
        <w:rPr>
          <w:sz w:val="27"/>
          <w:szCs w:val="27"/>
        </w:rPr>
      </w:pPr>
      <w:r w:rsidRPr="00B639C3">
        <w:rPr>
          <w:sz w:val="27"/>
          <w:szCs w:val="27"/>
        </w:rPr>
        <w:t>Информационно-коммуникативные</w:t>
      </w:r>
      <w:r w:rsidRPr="00B639C3">
        <w:rPr>
          <w:spacing w:val="-1"/>
          <w:sz w:val="27"/>
          <w:szCs w:val="27"/>
        </w:rPr>
        <w:t xml:space="preserve"> </w:t>
      </w:r>
      <w:r w:rsidRPr="00B639C3">
        <w:rPr>
          <w:sz w:val="27"/>
          <w:szCs w:val="27"/>
        </w:rPr>
        <w:t>технологии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ind w:left="0" w:right="-284" w:hanging="340"/>
        <w:rPr>
          <w:sz w:val="27"/>
          <w:szCs w:val="27"/>
        </w:rPr>
      </w:pPr>
      <w:r w:rsidRPr="00B639C3">
        <w:rPr>
          <w:sz w:val="27"/>
          <w:szCs w:val="27"/>
        </w:rPr>
        <w:t>Технология активных методов обучения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ind w:left="0" w:right="-284" w:hanging="340"/>
        <w:rPr>
          <w:sz w:val="27"/>
          <w:szCs w:val="27"/>
        </w:rPr>
      </w:pPr>
      <w:r w:rsidRPr="00B639C3">
        <w:rPr>
          <w:sz w:val="27"/>
          <w:szCs w:val="27"/>
        </w:rPr>
        <w:t>Технология развития критического</w:t>
      </w:r>
      <w:r w:rsidRPr="00B639C3">
        <w:rPr>
          <w:spacing w:val="-1"/>
          <w:sz w:val="27"/>
          <w:szCs w:val="27"/>
        </w:rPr>
        <w:t xml:space="preserve"> </w:t>
      </w:r>
      <w:r w:rsidRPr="00B639C3">
        <w:rPr>
          <w:sz w:val="27"/>
          <w:szCs w:val="27"/>
        </w:rPr>
        <w:t>мышления</w:t>
      </w:r>
    </w:p>
    <w:p w:rsidR="00B639C3" w:rsidRDefault="00B639C3" w:rsidP="00B639C3">
      <w:pPr>
        <w:pStyle w:val="a7"/>
        <w:numPr>
          <w:ilvl w:val="2"/>
          <w:numId w:val="4"/>
        </w:numPr>
        <w:ind w:left="0" w:right="-284" w:hanging="337"/>
        <w:rPr>
          <w:sz w:val="27"/>
          <w:szCs w:val="27"/>
        </w:rPr>
      </w:pPr>
      <w:r w:rsidRPr="00B639C3">
        <w:rPr>
          <w:sz w:val="27"/>
          <w:szCs w:val="27"/>
        </w:rPr>
        <w:t>Технология развития рефлексивного (проблемного обучение)</w:t>
      </w:r>
      <w:r w:rsidRPr="00B639C3">
        <w:rPr>
          <w:spacing w:val="1"/>
          <w:sz w:val="27"/>
          <w:szCs w:val="27"/>
        </w:rPr>
        <w:t xml:space="preserve"> </w:t>
      </w:r>
      <w:r w:rsidRPr="00B639C3">
        <w:rPr>
          <w:sz w:val="27"/>
          <w:szCs w:val="27"/>
        </w:rPr>
        <w:t>мышления</w:t>
      </w:r>
    </w:p>
    <w:p w:rsidR="00B639C3" w:rsidRPr="00B639C3" w:rsidRDefault="00B639C3" w:rsidP="00B639C3">
      <w:pPr>
        <w:pStyle w:val="a7"/>
        <w:ind w:left="0" w:right="-284" w:firstLine="0"/>
        <w:rPr>
          <w:sz w:val="27"/>
          <w:szCs w:val="27"/>
        </w:rPr>
      </w:pPr>
    </w:p>
    <w:p w:rsidR="00B639C3" w:rsidRDefault="00B639C3" w:rsidP="00B639C3">
      <w:pPr>
        <w:pStyle w:val="Heading1"/>
        <w:spacing w:line="275" w:lineRule="exact"/>
        <w:ind w:left="0" w:right="-284"/>
        <w:rPr>
          <w:sz w:val="27"/>
          <w:szCs w:val="27"/>
        </w:rPr>
      </w:pPr>
      <w:r w:rsidRPr="00B639C3">
        <w:rPr>
          <w:sz w:val="27"/>
          <w:szCs w:val="27"/>
        </w:rPr>
        <w:t>Методы и формы контроля:</w:t>
      </w:r>
    </w:p>
    <w:p w:rsidR="00B639C3" w:rsidRPr="00B639C3" w:rsidRDefault="00B639C3" w:rsidP="00B639C3">
      <w:pPr>
        <w:pStyle w:val="Heading1"/>
        <w:spacing w:line="275" w:lineRule="exact"/>
        <w:ind w:left="0" w:right="-284"/>
        <w:rPr>
          <w:sz w:val="27"/>
          <w:szCs w:val="27"/>
        </w:rPr>
      </w:pPr>
    </w:p>
    <w:p w:rsidR="00B639C3" w:rsidRPr="00B639C3" w:rsidRDefault="00B639C3" w:rsidP="00B639C3">
      <w:pPr>
        <w:pStyle w:val="a7"/>
        <w:numPr>
          <w:ilvl w:val="2"/>
          <w:numId w:val="4"/>
        </w:numPr>
        <w:spacing w:line="293" w:lineRule="exact"/>
        <w:ind w:left="0" w:right="-284" w:hanging="337"/>
        <w:rPr>
          <w:sz w:val="27"/>
          <w:szCs w:val="27"/>
        </w:rPr>
      </w:pPr>
      <w:proofErr w:type="spellStart"/>
      <w:r w:rsidRPr="00B639C3">
        <w:rPr>
          <w:sz w:val="27"/>
          <w:szCs w:val="27"/>
        </w:rPr>
        <w:t>Portfolio</w:t>
      </w:r>
      <w:proofErr w:type="spellEnd"/>
      <w:r w:rsidRPr="00B639C3">
        <w:rPr>
          <w:sz w:val="27"/>
          <w:szCs w:val="27"/>
        </w:rPr>
        <w:t>: письменные и устные задания в учебнике, обобщающие изученный</w:t>
      </w:r>
      <w:r w:rsidRPr="00B639C3">
        <w:rPr>
          <w:spacing w:val="-4"/>
          <w:sz w:val="27"/>
          <w:szCs w:val="27"/>
        </w:rPr>
        <w:t xml:space="preserve"> </w:t>
      </w:r>
      <w:r w:rsidRPr="00B639C3">
        <w:rPr>
          <w:sz w:val="27"/>
          <w:szCs w:val="27"/>
        </w:rPr>
        <w:t>материал;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spacing w:before="1"/>
        <w:ind w:left="0" w:right="-284" w:hanging="337"/>
        <w:rPr>
          <w:sz w:val="27"/>
          <w:szCs w:val="27"/>
        </w:rPr>
      </w:pPr>
      <w:proofErr w:type="spellStart"/>
      <w:r w:rsidRPr="00B639C3">
        <w:rPr>
          <w:sz w:val="27"/>
          <w:szCs w:val="27"/>
        </w:rPr>
        <w:t>Now</w:t>
      </w:r>
      <w:proofErr w:type="spellEnd"/>
      <w:r w:rsidRPr="00B639C3">
        <w:rPr>
          <w:sz w:val="27"/>
          <w:szCs w:val="27"/>
        </w:rPr>
        <w:t xml:space="preserve"> I </w:t>
      </w:r>
      <w:proofErr w:type="spellStart"/>
      <w:r w:rsidRPr="00B639C3">
        <w:rPr>
          <w:sz w:val="27"/>
          <w:szCs w:val="27"/>
        </w:rPr>
        <w:t>Know</w:t>
      </w:r>
      <w:proofErr w:type="spellEnd"/>
      <w:r w:rsidRPr="00B639C3">
        <w:rPr>
          <w:sz w:val="27"/>
          <w:szCs w:val="27"/>
        </w:rPr>
        <w:t>: задания в учебнике, направленные на самооценку и самоконтроль знаний материала</w:t>
      </w:r>
      <w:r w:rsidRPr="00B639C3">
        <w:rPr>
          <w:spacing w:val="-19"/>
          <w:sz w:val="27"/>
          <w:szCs w:val="27"/>
        </w:rPr>
        <w:t xml:space="preserve"> </w:t>
      </w:r>
      <w:r w:rsidRPr="00B639C3">
        <w:rPr>
          <w:sz w:val="27"/>
          <w:szCs w:val="27"/>
        </w:rPr>
        <w:t>модуля;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spacing w:before="84" w:line="294" w:lineRule="exact"/>
        <w:ind w:left="0" w:right="-284" w:hanging="337"/>
        <w:rPr>
          <w:sz w:val="27"/>
          <w:szCs w:val="27"/>
          <w:lang w:val="en-US"/>
        </w:rPr>
      </w:pPr>
      <w:r w:rsidRPr="00B639C3">
        <w:rPr>
          <w:sz w:val="27"/>
          <w:szCs w:val="27"/>
        </w:rPr>
        <w:t>Задания</w:t>
      </w:r>
      <w:r w:rsidRPr="00B639C3">
        <w:rPr>
          <w:sz w:val="27"/>
          <w:szCs w:val="27"/>
          <w:lang w:val="en-US"/>
        </w:rPr>
        <w:t xml:space="preserve"> </w:t>
      </w:r>
      <w:r w:rsidRPr="00B639C3">
        <w:rPr>
          <w:sz w:val="27"/>
          <w:szCs w:val="27"/>
        </w:rPr>
        <w:t>в</w:t>
      </w:r>
      <w:r w:rsidRPr="00B639C3">
        <w:rPr>
          <w:sz w:val="27"/>
          <w:szCs w:val="27"/>
          <w:lang w:val="en-US"/>
        </w:rPr>
        <w:t xml:space="preserve"> </w:t>
      </w:r>
      <w:r w:rsidRPr="00B639C3">
        <w:rPr>
          <w:sz w:val="27"/>
          <w:szCs w:val="27"/>
        </w:rPr>
        <w:t>конце</w:t>
      </w:r>
      <w:r w:rsidRPr="00B639C3">
        <w:rPr>
          <w:sz w:val="27"/>
          <w:szCs w:val="27"/>
          <w:lang w:val="en-US"/>
        </w:rPr>
        <w:t xml:space="preserve"> </w:t>
      </w:r>
      <w:r w:rsidRPr="00B639C3">
        <w:rPr>
          <w:sz w:val="27"/>
          <w:szCs w:val="27"/>
        </w:rPr>
        <w:t>урока</w:t>
      </w:r>
      <w:r w:rsidRPr="00B639C3">
        <w:rPr>
          <w:sz w:val="27"/>
          <w:szCs w:val="27"/>
          <w:lang w:val="en-US"/>
        </w:rPr>
        <w:t>: Think of ten new words and expressions you have learnt in this lesson. Make sentences using them</w:t>
      </w:r>
      <w:r w:rsidRPr="00B639C3">
        <w:rPr>
          <w:spacing w:val="-6"/>
          <w:sz w:val="27"/>
          <w:szCs w:val="27"/>
          <w:lang w:val="en-US"/>
        </w:rPr>
        <w:t xml:space="preserve"> </w:t>
      </w:r>
      <w:r w:rsidRPr="00B639C3">
        <w:rPr>
          <w:sz w:val="27"/>
          <w:szCs w:val="27"/>
          <w:lang w:val="en-US"/>
        </w:rPr>
        <w:t>etc;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spacing w:line="293" w:lineRule="exact"/>
        <w:ind w:left="0" w:right="-284" w:hanging="337"/>
        <w:rPr>
          <w:sz w:val="27"/>
          <w:szCs w:val="27"/>
        </w:rPr>
      </w:pPr>
      <w:r w:rsidRPr="00B639C3">
        <w:rPr>
          <w:sz w:val="27"/>
          <w:szCs w:val="27"/>
        </w:rPr>
        <w:t>Языковой портфель: творческие работы к каждому</w:t>
      </w:r>
      <w:r w:rsidRPr="00B639C3">
        <w:rPr>
          <w:spacing w:val="-9"/>
          <w:sz w:val="27"/>
          <w:szCs w:val="27"/>
        </w:rPr>
        <w:t xml:space="preserve"> </w:t>
      </w:r>
      <w:r w:rsidRPr="00B639C3">
        <w:rPr>
          <w:sz w:val="27"/>
          <w:szCs w:val="27"/>
        </w:rPr>
        <w:t>модулю;</w:t>
      </w:r>
    </w:p>
    <w:p w:rsidR="00B639C3" w:rsidRPr="00B639C3" w:rsidRDefault="00B639C3" w:rsidP="00B639C3">
      <w:pPr>
        <w:pStyle w:val="a7"/>
        <w:numPr>
          <w:ilvl w:val="2"/>
          <w:numId w:val="4"/>
        </w:numPr>
        <w:spacing w:line="293" w:lineRule="exact"/>
        <w:ind w:left="0" w:right="-284" w:hanging="337"/>
        <w:rPr>
          <w:sz w:val="27"/>
          <w:szCs w:val="27"/>
        </w:rPr>
      </w:pPr>
      <w:proofErr w:type="spellStart"/>
      <w:r w:rsidRPr="00B639C3">
        <w:rPr>
          <w:sz w:val="27"/>
          <w:szCs w:val="27"/>
        </w:rPr>
        <w:t>Spotlight</w:t>
      </w:r>
      <w:proofErr w:type="spellEnd"/>
      <w:r w:rsidRPr="00B639C3">
        <w:rPr>
          <w:sz w:val="27"/>
          <w:szCs w:val="27"/>
        </w:rPr>
        <w:t xml:space="preserve"> </w:t>
      </w:r>
      <w:proofErr w:type="spellStart"/>
      <w:r w:rsidRPr="00B639C3">
        <w:rPr>
          <w:sz w:val="27"/>
          <w:szCs w:val="27"/>
        </w:rPr>
        <w:t>on</w:t>
      </w:r>
      <w:proofErr w:type="spellEnd"/>
      <w:r w:rsidRPr="00B639C3">
        <w:rPr>
          <w:sz w:val="27"/>
          <w:szCs w:val="27"/>
        </w:rPr>
        <w:t xml:space="preserve"> </w:t>
      </w:r>
      <w:proofErr w:type="spellStart"/>
      <w:r w:rsidRPr="00B639C3">
        <w:rPr>
          <w:sz w:val="27"/>
          <w:szCs w:val="27"/>
        </w:rPr>
        <w:t>Exams</w:t>
      </w:r>
      <w:proofErr w:type="spellEnd"/>
      <w:r w:rsidRPr="00B639C3">
        <w:rPr>
          <w:sz w:val="27"/>
          <w:szCs w:val="27"/>
        </w:rPr>
        <w:t>: задания в формате</w:t>
      </w:r>
      <w:r w:rsidRPr="00B639C3">
        <w:rPr>
          <w:spacing w:val="-5"/>
          <w:sz w:val="27"/>
          <w:szCs w:val="27"/>
        </w:rPr>
        <w:t xml:space="preserve"> </w:t>
      </w:r>
      <w:r w:rsidRPr="00B639C3">
        <w:rPr>
          <w:sz w:val="27"/>
          <w:szCs w:val="27"/>
        </w:rPr>
        <w:t>ЕГЭ;</w:t>
      </w:r>
    </w:p>
    <w:p w:rsidR="00B639C3" w:rsidRDefault="00B639C3" w:rsidP="00B639C3">
      <w:pPr>
        <w:pStyle w:val="a7"/>
        <w:numPr>
          <w:ilvl w:val="2"/>
          <w:numId w:val="4"/>
        </w:numPr>
        <w:spacing w:before="1" w:line="292" w:lineRule="exact"/>
        <w:ind w:left="0" w:right="-284" w:hanging="337"/>
        <w:rPr>
          <w:sz w:val="27"/>
          <w:szCs w:val="27"/>
        </w:rPr>
      </w:pPr>
      <w:proofErr w:type="spellStart"/>
      <w:r w:rsidRPr="00B639C3">
        <w:rPr>
          <w:sz w:val="27"/>
          <w:szCs w:val="27"/>
        </w:rPr>
        <w:t>Progress</w:t>
      </w:r>
      <w:proofErr w:type="spellEnd"/>
      <w:r w:rsidRPr="00B639C3">
        <w:rPr>
          <w:spacing w:val="-1"/>
          <w:sz w:val="27"/>
          <w:szCs w:val="27"/>
        </w:rPr>
        <w:t xml:space="preserve"> </w:t>
      </w:r>
      <w:proofErr w:type="spellStart"/>
      <w:r w:rsidRPr="00B639C3">
        <w:rPr>
          <w:sz w:val="27"/>
          <w:szCs w:val="27"/>
        </w:rPr>
        <w:t>Check</w:t>
      </w:r>
      <w:proofErr w:type="spellEnd"/>
    </w:p>
    <w:p w:rsidR="00B639C3" w:rsidRPr="00B639C3" w:rsidRDefault="00B639C3" w:rsidP="00B639C3">
      <w:pPr>
        <w:pStyle w:val="a7"/>
        <w:spacing w:before="1" w:line="292" w:lineRule="exact"/>
        <w:ind w:left="0" w:right="-284" w:firstLine="0"/>
        <w:rPr>
          <w:sz w:val="27"/>
          <w:szCs w:val="27"/>
        </w:rPr>
      </w:pPr>
    </w:p>
    <w:p w:rsidR="00B639C3" w:rsidRPr="00B639C3" w:rsidRDefault="00B639C3" w:rsidP="006B33B2">
      <w:pPr>
        <w:pStyle w:val="a5"/>
        <w:ind w:left="-284" w:right="-284" w:firstLine="708"/>
        <w:jc w:val="both"/>
        <w:rPr>
          <w:sz w:val="27"/>
          <w:szCs w:val="27"/>
        </w:rPr>
      </w:pPr>
      <w:r w:rsidRPr="00B639C3">
        <w:rPr>
          <w:sz w:val="27"/>
          <w:szCs w:val="27"/>
        </w:rPr>
        <w:t>Данные методы и формы контроля отражены в дорожной карте ученика по к</w:t>
      </w:r>
      <w:r w:rsidRPr="00B639C3">
        <w:rPr>
          <w:sz w:val="27"/>
          <w:szCs w:val="27"/>
        </w:rPr>
        <w:t>а</w:t>
      </w:r>
      <w:r w:rsidRPr="00B639C3">
        <w:rPr>
          <w:sz w:val="27"/>
          <w:szCs w:val="27"/>
        </w:rPr>
        <w:t>ждому модуля. Это дает возможность определить, какими компетенци</w:t>
      </w:r>
      <w:r w:rsidRPr="00B639C3">
        <w:rPr>
          <w:sz w:val="27"/>
          <w:szCs w:val="27"/>
        </w:rPr>
        <w:t>я</w:t>
      </w:r>
      <w:r w:rsidRPr="00B639C3">
        <w:rPr>
          <w:sz w:val="27"/>
          <w:szCs w:val="27"/>
        </w:rPr>
        <w:t>ми овладел обучающийся в изучении языка, чтобы использовать его в целях общения, также зафиксировать уровень владения иностранным языком, что позволяет максимально точно и об</w:t>
      </w:r>
      <w:r w:rsidRPr="00B639C3">
        <w:rPr>
          <w:sz w:val="27"/>
          <w:szCs w:val="27"/>
        </w:rPr>
        <w:t>ъ</w:t>
      </w:r>
      <w:r w:rsidRPr="00B639C3">
        <w:rPr>
          <w:sz w:val="27"/>
          <w:szCs w:val="27"/>
        </w:rPr>
        <w:t xml:space="preserve">ективно организовывать и контролировать освоение обучающимися иностранного языка в </w:t>
      </w:r>
      <w:r w:rsidRPr="00B639C3">
        <w:rPr>
          <w:b/>
          <w:sz w:val="27"/>
          <w:szCs w:val="27"/>
        </w:rPr>
        <w:t>соответствии с междунаро</w:t>
      </w:r>
      <w:r w:rsidRPr="00B639C3">
        <w:rPr>
          <w:b/>
          <w:sz w:val="27"/>
          <w:szCs w:val="27"/>
        </w:rPr>
        <w:t>д</w:t>
      </w:r>
      <w:r w:rsidRPr="00B639C3">
        <w:rPr>
          <w:b/>
          <w:sz w:val="27"/>
          <w:szCs w:val="27"/>
        </w:rPr>
        <w:t>ными стандартами</w:t>
      </w:r>
      <w:r w:rsidRPr="00B639C3">
        <w:rPr>
          <w:sz w:val="27"/>
          <w:szCs w:val="27"/>
        </w:rPr>
        <w:t>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Общеучебные</w:t>
      </w:r>
      <w:proofErr w:type="spellEnd"/>
      <w:r>
        <w:rPr>
          <w:i/>
          <w:iCs/>
          <w:color w:val="000000"/>
          <w:sz w:val="27"/>
          <w:szCs w:val="27"/>
        </w:rPr>
        <w:t xml:space="preserve"> умения, навыки и способы деятельности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говорение:</w:t>
      </w:r>
    </w:p>
    <w:p w:rsidR="006B33B2" w:rsidRPr="00AB4176" w:rsidRDefault="00AB4176" w:rsidP="00AB4176">
      <w:pPr>
        <w:pStyle w:val="TableParagraph"/>
        <w:tabs>
          <w:tab w:val="left" w:pos="284"/>
        </w:tabs>
        <w:spacing w:line="259" w:lineRule="exact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6B33B2" w:rsidRPr="00AB4176">
        <w:rPr>
          <w:sz w:val="27"/>
          <w:szCs w:val="27"/>
        </w:rPr>
        <w:t>ести диалог/</w:t>
      </w:r>
      <w:proofErr w:type="spellStart"/>
      <w:r w:rsidR="006B33B2" w:rsidRPr="00AB4176">
        <w:rPr>
          <w:sz w:val="27"/>
          <w:szCs w:val="27"/>
        </w:rPr>
        <w:t>полилог</w:t>
      </w:r>
      <w:proofErr w:type="spellEnd"/>
      <w:r w:rsidR="006B33B2" w:rsidRPr="00AB4176">
        <w:rPr>
          <w:sz w:val="27"/>
          <w:szCs w:val="27"/>
        </w:rPr>
        <w:t xml:space="preserve"> в ситуациях неофициального</w:t>
      </w:r>
      <w:r w:rsidR="006B33B2" w:rsidRPr="00AB4176">
        <w:rPr>
          <w:spacing w:val="13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общения</w:t>
      </w:r>
      <w:r>
        <w:rPr>
          <w:sz w:val="27"/>
          <w:szCs w:val="27"/>
        </w:rPr>
        <w:t xml:space="preserve"> в</w:t>
      </w:r>
      <w:r w:rsidR="006B33B2" w:rsidRPr="00AB4176">
        <w:rPr>
          <w:spacing w:val="-1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р</w:t>
      </w:r>
      <w:r w:rsidR="006B33B2" w:rsidRPr="00AB4176">
        <w:rPr>
          <w:spacing w:val="-1"/>
          <w:sz w:val="27"/>
          <w:szCs w:val="27"/>
        </w:rPr>
        <w:t>ам</w:t>
      </w:r>
      <w:r w:rsidR="006B33B2" w:rsidRPr="00AB4176">
        <w:rPr>
          <w:sz w:val="27"/>
          <w:szCs w:val="27"/>
        </w:rPr>
        <w:t>к</w:t>
      </w:r>
      <w:r w:rsidR="006B33B2" w:rsidRPr="00AB4176">
        <w:rPr>
          <w:spacing w:val="-1"/>
          <w:sz w:val="27"/>
          <w:szCs w:val="27"/>
        </w:rPr>
        <w:t>а</w:t>
      </w:r>
      <w:r w:rsidR="006B33B2" w:rsidRPr="00AB4176">
        <w:rPr>
          <w:sz w:val="27"/>
          <w:szCs w:val="27"/>
        </w:rPr>
        <w:t>х</w:t>
      </w:r>
      <w:r w:rsidR="006B33B2" w:rsidRPr="00AB4176">
        <w:rPr>
          <w:spacing w:val="3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и</w:t>
      </w:r>
      <w:r w:rsidR="006B33B2" w:rsidRPr="00AB4176">
        <w:rPr>
          <w:spacing w:val="3"/>
          <w:sz w:val="27"/>
          <w:szCs w:val="27"/>
        </w:rPr>
        <w:t>з</w:t>
      </w:r>
      <w:r w:rsidR="006B33B2" w:rsidRPr="00AB4176">
        <w:rPr>
          <w:spacing w:val="-8"/>
          <w:sz w:val="27"/>
          <w:szCs w:val="27"/>
        </w:rPr>
        <w:t>у</w:t>
      </w:r>
      <w:r w:rsidR="006B33B2" w:rsidRPr="00AB4176">
        <w:rPr>
          <w:spacing w:val="1"/>
          <w:sz w:val="27"/>
          <w:szCs w:val="27"/>
        </w:rPr>
        <w:t>ч</w:t>
      </w:r>
      <w:r w:rsidR="006B33B2" w:rsidRPr="00AB4176">
        <w:rPr>
          <w:spacing w:val="-1"/>
          <w:sz w:val="27"/>
          <w:szCs w:val="27"/>
        </w:rPr>
        <w:t>е</w:t>
      </w:r>
      <w:r w:rsidR="006B33B2" w:rsidRPr="00AB4176">
        <w:rPr>
          <w:sz w:val="27"/>
          <w:szCs w:val="27"/>
        </w:rPr>
        <w:t>н</w:t>
      </w:r>
      <w:r w:rsidR="006B33B2" w:rsidRPr="00AB4176">
        <w:rPr>
          <w:sz w:val="27"/>
          <w:szCs w:val="27"/>
        </w:rPr>
        <w:t>ной</w:t>
      </w:r>
      <w:r w:rsidR="006B33B2" w:rsidRPr="00AB4176">
        <w:rPr>
          <w:spacing w:val="2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т</w:t>
      </w:r>
      <w:r w:rsidR="006B33B2" w:rsidRPr="00AB4176">
        <w:rPr>
          <w:spacing w:val="-1"/>
          <w:sz w:val="27"/>
          <w:szCs w:val="27"/>
        </w:rPr>
        <w:t>ема</w:t>
      </w:r>
      <w:r w:rsidR="006B33B2" w:rsidRPr="00AB4176">
        <w:rPr>
          <w:sz w:val="27"/>
          <w:szCs w:val="27"/>
        </w:rPr>
        <w:t>тики;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90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при помощи разнообразных языковых средств без подготовки инициир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 xml:space="preserve">вать, поддерживать и заканчивать беседу </w:t>
      </w:r>
      <w:r w:rsidRPr="00AB4176">
        <w:rPr>
          <w:spacing w:val="3"/>
          <w:sz w:val="27"/>
          <w:szCs w:val="27"/>
        </w:rPr>
        <w:t xml:space="preserve">на </w:t>
      </w:r>
      <w:r w:rsidRPr="00AB4176">
        <w:rPr>
          <w:sz w:val="27"/>
          <w:szCs w:val="27"/>
        </w:rPr>
        <w:t>темы, включенные в раздел «Предме</w:t>
      </w:r>
      <w:r w:rsidRPr="00AB4176">
        <w:rPr>
          <w:sz w:val="27"/>
          <w:szCs w:val="27"/>
        </w:rPr>
        <w:t>т</w:t>
      </w:r>
      <w:r w:rsidRPr="00AB4176">
        <w:rPr>
          <w:sz w:val="27"/>
          <w:szCs w:val="27"/>
        </w:rPr>
        <w:t>ное соде</w:t>
      </w:r>
      <w:r w:rsidRPr="00AB4176">
        <w:rPr>
          <w:sz w:val="27"/>
          <w:szCs w:val="27"/>
        </w:rPr>
        <w:t>р</w:t>
      </w:r>
      <w:r w:rsidRPr="00AB4176">
        <w:rPr>
          <w:sz w:val="27"/>
          <w:szCs w:val="27"/>
        </w:rPr>
        <w:t>жание</w:t>
      </w:r>
      <w:r w:rsidRPr="00AB4176">
        <w:rPr>
          <w:spacing w:val="-6"/>
          <w:sz w:val="27"/>
          <w:szCs w:val="27"/>
        </w:rPr>
        <w:t xml:space="preserve"> </w:t>
      </w:r>
      <w:r w:rsidRPr="00AB4176">
        <w:rPr>
          <w:sz w:val="27"/>
          <w:szCs w:val="27"/>
        </w:rPr>
        <w:t>речи»;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выражать и аргументировать личную точку</w:t>
      </w:r>
      <w:r w:rsidRPr="00AB4176">
        <w:rPr>
          <w:spacing w:val="-3"/>
          <w:sz w:val="27"/>
          <w:szCs w:val="27"/>
        </w:rPr>
        <w:t xml:space="preserve"> </w:t>
      </w:r>
      <w:r w:rsidRPr="00AB4176">
        <w:rPr>
          <w:sz w:val="27"/>
          <w:szCs w:val="27"/>
        </w:rPr>
        <w:t>зрения;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92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запрашивать информацию и обмениваться информацией в пределах изуче</w:t>
      </w:r>
      <w:r w:rsidRPr="00AB4176">
        <w:rPr>
          <w:sz w:val="27"/>
          <w:szCs w:val="27"/>
        </w:rPr>
        <w:t>н</w:t>
      </w:r>
      <w:r w:rsidRPr="00AB4176">
        <w:rPr>
          <w:sz w:val="27"/>
          <w:szCs w:val="27"/>
        </w:rPr>
        <w:t>ной</w:t>
      </w:r>
      <w:r w:rsidRPr="00AB4176">
        <w:rPr>
          <w:spacing w:val="4"/>
          <w:sz w:val="27"/>
          <w:szCs w:val="27"/>
        </w:rPr>
        <w:t xml:space="preserve"> </w:t>
      </w:r>
      <w:r w:rsidRPr="00AB4176">
        <w:rPr>
          <w:sz w:val="27"/>
          <w:szCs w:val="27"/>
        </w:rPr>
        <w:t>тематики;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97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обращаться за разъяснениями, уточняя интересующую информ</w:t>
      </w:r>
      <w:r w:rsidRPr="00AB4176">
        <w:rPr>
          <w:sz w:val="27"/>
          <w:szCs w:val="27"/>
        </w:rPr>
        <w:t>а</w:t>
      </w:r>
      <w:r w:rsidR="00AB4176">
        <w:rPr>
          <w:sz w:val="27"/>
          <w:szCs w:val="27"/>
        </w:rPr>
        <w:t>цию;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58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вести диалог (диалог этикетного характера, диалог–расспрос, диалог побужд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ние к действию; комбинированный диалог) в стандартных ситуациях неофиц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</w:rPr>
        <w:t>ального общения в рамках освоенной тематики, соблюдая нормы речевого эт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</w:rPr>
        <w:t>кета,</w:t>
      </w:r>
      <w:r w:rsidRPr="00AB4176">
        <w:rPr>
          <w:spacing w:val="15"/>
          <w:sz w:val="27"/>
          <w:szCs w:val="27"/>
        </w:rPr>
        <w:t xml:space="preserve"> </w:t>
      </w:r>
      <w:r w:rsidRPr="00AB4176">
        <w:rPr>
          <w:sz w:val="27"/>
          <w:szCs w:val="27"/>
        </w:rPr>
        <w:t>принятые в стране из</w:t>
      </w:r>
      <w:r w:rsidRPr="00AB4176">
        <w:rPr>
          <w:sz w:val="27"/>
          <w:szCs w:val="27"/>
        </w:rPr>
        <w:t>у</w:t>
      </w:r>
      <w:r w:rsidRPr="00AB4176">
        <w:rPr>
          <w:sz w:val="27"/>
          <w:szCs w:val="27"/>
        </w:rPr>
        <w:t>чаемого языка.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58" w:lineRule="exact"/>
        <w:ind w:left="0" w:right="113"/>
        <w:jc w:val="both"/>
        <w:rPr>
          <w:sz w:val="27"/>
          <w:szCs w:val="27"/>
        </w:rPr>
      </w:pPr>
      <w:r w:rsidRPr="00AB4176">
        <w:rPr>
          <w:sz w:val="27"/>
          <w:szCs w:val="27"/>
        </w:rPr>
        <w:lastRenderedPageBreak/>
        <w:t>Объѐм диалога — 6—7 реплик со стороны каждого учащегося. Продолжител</w:t>
      </w:r>
      <w:r w:rsidRPr="00AB4176">
        <w:rPr>
          <w:sz w:val="27"/>
          <w:szCs w:val="27"/>
        </w:rPr>
        <w:t>ь</w:t>
      </w:r>
      <w:r w:rsidRPr="00AB4176">
        <w:rPr>
          <w:sz w:val="27"/>
          <w:szCs w:val="27"/>
        </w:rPr>
        <w:t xml:space="preserve">ность диалога — 2—3 минуты. </w:t>
      </w:r>
    </w:p>
    <w:p w:rsidR="00AB4176" w:rsidRDefault="00AB4176" w:rsidP="00AB4176">
      <w:pPr>
        <w:pStyle w:val="TableParagraph"/>
        <w:tabs>
          <w:tab w:val="left" w:pos="284"/>
        </w:tabs>
        <w:spacing w:line="258" w:lineRule="exact"/>
        <w:ind w:left="0" w:right="113"/>
        <w:jc w:val="both"/>
        <w:rPr>
          <w:sz w:val="27"/>
          <w:szCs w:val="27"/>
        </w:rPr>
      </w:pPr>
    </w:p>
    <w:p w:rsidR="006B33B2" w:rsidRPr="00AB4176" w:rsidRDefault="00AB4176" w:rsidP="00AB4176">
      <w:pPr>
        <w:pStyle w:val="TableParagraph"/>
        <w:tabs>
          <w:tab w:val="left" w:pos="284"/>
        </w:tabs>
        <w:spacing w:line="258" w:lineRule="exact"/>
        <w:ind w:left="0" w:right="113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="006B33B2" w:rsidRPr="00AB4176">
        <w:rPr>
          <w:sz w:val="27"/>
          <w:szCs w:val="27"/>
        </w:rPr>
        <w:t>ормулировать несложные связные высказывания</w:t>
      </w:r>
      <w:r w:rsidR="006B33B2" w:rsidRPr="00AB4176">
        <w:rPr>
          <w:spacing w:val="42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с использованием осно</w:t>
      </w:r>
      <w:r w:rsidR="006B33B2" w:rsidRPr="00AB4176">
        <w:rPr>
          <w:sz w:val="27"/>
          <w:szCs w:val="27"/>
        </w:rPr>
        <w:t>в</w:t>
      </w:r>
      <w:r w:rsidR="006B33B2" w:rsidRPr="00AB4176">
        <w:rPr>
          <w:sz w:val="27"/>
          <w:szCs w:val="27"/>
        </w:rPr>
        <w:t>ных коммуникативных типов речи (описание, повествование, рассуждение, хара</w:t>
      </w:r>
      <w:r w:rsidR="006B33B2" w:rsidRPr="00AB4176">
        <w:rPr>
          <w:sz w:val="27"/>
          <w:szCs w:val="27"/>
        </w:rPr>
        <w:t>к</w:t>
      </w:r>
      <w:r w:rsidR="006B33B2" w:rsidRPr="00AB4176">
        <w:rPr>
          <w:sz w:val="27"/>
          <w:szCs w:val="27"/>
        </w:rPr>
        <w:t>теристика) в рамках тем, включенных в раздел «Предметное содерж</w:t>
      </w:r>
      <w:r w:rsidR="006B33B2" w:rsidRPr="00AB4176">
        <w:rPr>
          <w:sz w:val="27"/>
          <w:szCs w:val="27"/>
        </w:rPr>
        <w:t>а</w:t>
      </w:r>
      <w:r w:rsidR="006B33B2" w:rsidRPr="00AB4176">
        <w:rPr>
          <w:sz w:val="27"/>
          <w:szCs w:val="27"/>
        </w:rPr>
        <w:t>ние</w:t>
      </w:r>
      <w:r w:rsidR="006B33B2" w:rsidRPr="00AB4176">
        <w:rPr>
          <w:spacing w:val="-6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речи»;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1439"/>
        <w:rPr>
          <w:sz w:val="27"/>
          <w:szCs w:val="27"/>
        </w:rPr>
      </w:pPr>
      <w:r w:rsidRPr="00AB4176">
        <w:rPr>
          <w:sz w:val="27"/>
          <w:szCs w:val="27"/>
        </w:rPr>
        <w:t xml:space="preserve">передавать основное содержание </w:t>
      </w:r>
      <w:proofErr w:type="gramStart"/>
      <w:r w:rsidRPr="00AB4176">
        <w:rPr>
          <w:sz w:val="27"/>
          <w:szCs w:val="27"/>
        </w:rPr>
        <w:t>прочитанного</w:t>
      </w:r>
      <w:proofErr w:type="gramEnd"/>
      <w:r w:rsidRPr="00AB4176">
        <w:rPr>
          <w:sz w:val="27"/>
          <w:szCs w:val="27"/>
        </w:rPr>
        <w:t>/ увиденн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го/услышанного;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113"/>
        <w:rPr>
          <w:sz w:val="27"/>
          <w:szCs w:val="27"/>
        </w:rPr>
      </w:pPr>
      <w:r w:rsidRPr="00AB4176">
        <w:rPr>
          <w:sz w:val="27"/>
          <w:szCs w:val="27"/>
        </w:rPr>
        <w:t>давать краткие описания и/или комментарии с опорой на нелинейный текст (таблицы,</w:t>
      </w:r>
      <w:r w:rsidRPr="00AB4176">
        <w:rPr>
          <w:spacing w:val="-1"/>
          <w:sz w:val="27"/>
          <w:szCs w:val="27"/>
        </w:rPr>
        <w:t xml:space="preserve"> </w:t>
      </w:r>
      <w:r w:rsidRPr="00AB4176">
        <w:rPr>
          <w:sz w:val="27"/>
          <w:szCs w:val="27"/>
        </w:rPr>
        <w:t>графики);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115"/>
        <w:rPr>
          <w:sz w:val="27"/>
          <w:szCs w:val="27"/>
        </w:rPr>
      </w:pPr>
      <w:r w:rsidRPr="00AB4176">
        <w:rPr>
          <w:sz w:val="27"/>
          <w:szCs w:val="27"/>
        </w:rPr>
        <w:t>строить высказывание на основе изображения с опорой или без опоры на кл</w:t>
      </w:r>
      <w:r w:rsidRPr="00AB4176">
        <w:rPr>
          <w:sz w:val="27"/>
          <w:szCs w:val="27"/>
        </w:rPr>
        <w:t>ю</w:t>
      </w:r>
      <w:r w:rsidRPr="00AB4176">
        <w:rPr>
          <w:sz w:val="27"/>
          <w:szCs w:val="27"/>
        </w:rPr>
        <w:t>чевые</w:t>
      </w:r>
      <w:r w:rsidRPr="00AB4176">
        <w:rPr>
          <w:spacing w:val="-3"/>
          <w:sz w:val="27"/>
          <w:szCs w:val="27"/>
        </w:rPr>
        <w:t xml:space="preserve"> </w:t>
      </w:r>
      <w:r w:rsidRPr="00AB4176">
        <w:rPr>
          <w:sz w:val="27"/>
          <w:szCs w:val="27"/>
        </w:rPr>
        <w:t>слова/план/вопросы.</w:t>
      </w:r>
    </w:p>
    <w:p w:rsidR="006B33B2" w:rsidRPr="00AB4176" w:rsidRDefault="006B33B2" w:rsidP="00AB4176">
      <w:pPr>
        <w:pStyle w:val="TableParagraph"/>
        <w:tabs>
          <w:tab w:val="left" w:pos="284"/>
          <w:tab w:val="left" w:pos="375"/>
        </w:tabs>
        <w:spacing w:before="1"/>
        <w:ind w:left="0" w:right="106"/>
        <w:jc w:val="both"/>
        <w:rPr>
          <w:sz w:val="27"/>
          <w:szCs w:val="27"/>
        </w:rPr>
      </w:pPr>
      <w:r w:rsidRPr="00AB4176">
        <w:rPr>
          <w:sz w:val="27"/>
          <w:szCs w:val="27"/>
        </w:rPr>
        <w:t xml:space="preserve">дальнейшее развитие и совершенствование связных </w:t>
      </w:r>
      <w:proofErr w:type="spellStart"/>
      <w:r w:rsidRPr="00AB4176">
        <w:rPr>
          <w:sz w:val="27"/>
          <w:szCs w:val="27"/>
        </w:rPr>
        <w:t>выск</w:t>
      </w:r>
      <w:proofErr w:type="gramStart"/>
      <w:r w:rsidRPr="00AB4176">
        <w:rPr>
          <w:sz w:val="27"/>
          <w:szCs w:val="27"/>
        </w:rPr>
        <w:t>а</w:t>
      </w:r>
      <w:proofErr w:type="spellEnd"/>
      <w:r w:rsidRPr="00AB4176">
        <w:rPr>
          <w:sz w:val="27"/>
          <w:szCs w:val="27"/>
        </w:rPr>
        <w:t>-</w:t>
      </w:r>
      <w:proofErr w:type="gramEnd"/>
      <w:r w:rsidRPr="00AB4176">
        <w:rPr>
          <w:sz w:val="27"/>
          <w:szCs w:val="27"/>
        </w:rPr>
        <w:t xml:space="preserve"> </w:t>
      </w:r>
      <w:proofErr w:type="spellStart"/>
      <w:r w:rsidRPr="00AB4176">
        <w:rPr>
          <w:sz w:val="27"/>
          <w:szCs w:val="27"/>
        </w:rPr>
        <w:t>зываний</w:t>
      </w:r>
      <w:proofErr w:type="spellEnd"/>
      <w:r w:rsidRPr="00AB4176">
        <w:rPr>
          <w:sz w:val="27"/>
          <w:szCs w:val="27"/>
        </w:rPr>
        <w:t xml:space="preserve"> учащи</w:t>
      </w:r>
      <w:r w:rsidRPr="00AB4176">
        <w:rPr>
          <w:sz w:val="27"/>
          <w:szCs w:val="27"/>
        </w:rPr>
        <w:t>х</w:t>
      </w:r>
      <w:r w:rsidRPr="00AB4176">
        <w:rPr>
          <w:sz w:val="27"/>
          <w:szCs w:val="27"/>
        </w:rPr>
        <w:t>ся с использованием основных коммуникативных типов речи: сообщения, расск</w:t>
      </w:r>
      <w:r w:rsidRPr="00AB4176">
        <w:rPr>
          <w:sz w:val="27"/>
          <w:szCs w:val="27"/>
        </w:rPr>
        <w:t>а</w:t>
      </w:r>
      <w:r w:rsidRPr="00AB4176">
        <w:rPr>
          <w:sz w:val="27"/>
          <w:szCs w:val="27"/>
        </w:rPr>
        <w:t>за (включающего эмоционально- оценочные суждения), рассуждения (характ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ристику) с высказыванием своего мнения и аргументацией с опорой и без оп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ры на прочитанный или услышанный текст или заданную коммуникати</w:t>
      </w:r>
      <w:r w:rsidRPr="00AB4176">
        <w:rPr>
          <w:sz w:val="27"/>
          <w:szCs w:val="27"/>
        </w:rPr>
        <w:t>в</w:t>
      </w:r>
      <w:r w:rsidRPr="00AB4176">
        <w:rPr>
          <w:sz w:val="27"/>
          <w:szCs w:val="27"/>
        </w:rPr>
        <w:t>ную</w:t>
      </w:r>
      <w:r w:rsidRPr="00AB4176">
        <w:rPr>
          <w:spacing w:val="-1"/>
          <w:sz w:val="27"/>
          <w:szCs w:val="27"/>
        </w:rPr>
        <w:t xml:space="preserve"> </w:t>
      </w:r>
      <w:r w:rsidRPr="00AB4176">
        <w:rPr>
          <w:sz w:val="27"/>
          <w:szCs w:val="27"/>
        </w:rPr>
        <w:t>ситуацию.</w:t>
      </w:r>
    </w:p>
    <w:p w:rsidR="006B33B2" w:rsidRPr="00AB4176" w:rsidRDefault="006B33B2" w:rsidP="00AB4176">
      <w:pPr>
        <w:pStyle w:val="a3"/>
        <w:tabs>
          <w:tab w:val="left" w:pos="284"/>
        </w:tabs>
        <w:ind w:right="-284"/>
        <w:rPr>
          <w:sz w:val="27"/>
          <w:szCs w:val="27"/>
        </w:rPr>
      </w:pPr>
      <w:r w:rsidRPr="00AB4176">
        <w:rPr>
          <w:sz w:val="27"/>
          <w:szCs w:val="27"/>
        </w:rPr>
        <w:t>Объѐм монологического высказывания — 12—15 фраз. Продолжительность мон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лога — 2—2,5</w:t>
      </w:r>
      <w:r w:rsidRPr="00AB4176">
        <w:rPr>
          <w:spacing w:val="-1"/>
          <w:sz w:val="27"/>
          <w:szCs w:val="27"/>
        </w:rPr>
        <w:t xml:space="preserve"> </w:t>
      </w:r>
      <w:r w:rsidRPr="00AB4176">
        <w:rPr>
          <w:sz w:val="27"/>
          <w:szCs w:val="27"/>
        </w:rPr>
        <w:t>минуты.</w:t>
      </w:r>
    </w:p>
    <w:p w:rsidR="0097670C" w:rsidRPr="00AB4176" w:rsidRDefault="0097670C" w:rsidP="00AB4176">
      <w:pPr>
        <w:pStyle w:val="a3"/>
        <w:tabs>
          <w:tab w:val="left" w:pos="284"/>
        </w:tabs>
        <w:ind w:right="-284"/>
        <w:rPr>
          <w:color w:val="000000"/>
          <w:sz w:val="27"/>
          <w:szCs w:val="27"/>
        </w:rPr>
      </w:pPr>
      <w:proofErr w:type="spellStart"/>
      <w:r w:rsidRPr="00AB4176">
        <w:rPr>
          <w:color w:val="000000"/>
          <w:sz w:val="27"/>
          <w:szCs w:val="27"/>
        </w:rPr>
        <w:t>аудирование</w:t>
      </w:r>
      <w:proofErr w:type="spellEnd"/>
      <w:r w:rsidRPr="00AB4176">
        <w:rPr>
          <w:color w:val="000000"/>
          <w:sz w:val="27"/>
          <w:szCs w:val="27"/>
        </w:rPr>
        <w:t>:</w:t>
      </w:r>
    </w:p>
    <w:p w:rsidR="006B33B2" w:rsidRPr="00AB4176" w:rsidRDefault="00AB4176" w:rsidP="00AB4176">
      <w:pPr>
        <w:pStyle w:val="TableParagraph"/>
        <w:tabs>
          <w:tab w:val="left" w:pos="284"/>
        </w:tabs>
        <w:spacing w:line="268" w:lineRule="exact"/>
        <w:ind w:left="0"/>
        <w:rPr>
          <w:sz w:val="27"/>
          <w:szCs w:val="27"/>
        </w:rPr>
      </w:pPr>
      <w:r>
        <w:rPr>
          <w:sz w:val="27"/>
          <w:szCs w:val="27"/>
        </w:rPr>
        <w:t>в</w:t>
      </w:r>
      <w:r w:rsidR="006B33B2" w:rsidRPr="00AB4176">
        <w:rPr>
          <w:sz w:val="27"/>
          <w:szCs w:val="27"/>
        </w:rPr>
        <w:t>оспринимать   и   понимать   на   слух   аутентичных   ауди</w:t>
      </w:r>
      <w:proofErr w:type="gramStart"/>
      <w:r w:rsidR="006B33B2" w:rsidRPr="00AB4176">
        <w:rPr>
          <w:sz w:val="27"/>
          <w:szCs w:val="27"/>
        </w:rPr>
        <w:t>о-</w:t>
      </w:r>
      <w:proofErr w:type="gramEnd"/>
      <w:r w:rsidR="006B33B2" w:rsidRPr="00AB4176">
        <w:rPr>
          <w:sz w:val="27"/>
          <w:szCs w:val="27"/>
        </w:rPr>
        <w:t xml:space="preserve">  </w:t>
      </w:r>
      <w:r w:rsidR="006B33B2" w:rsidRPr="00AB4176">
        <w:rPr>
          <w:spacing w:val="26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видеотекстов с разной глубиной проникновения в их содержание</w:t>
      </w:r>
      <w:r w:rsidR="006B33B2" w:rsidRPr="00AB4176">
        <w:rPr>
          <w:spacing w:val="25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(с</w:t>
      </w:r>
      <w:r w:rsidR="006B33B2" w:rsidRPr="00AB4176">
        <w:rPr>
          <w:color w:val="000000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пониманием основного с</w:t>
      </w:r>
      <w:r w:rsidR="006B33B2" w:rsidRPr="00AB4176">
        <w:rPr>
          <w:sz w:val="27"/>
          <w:szCs w:val="27"/>
        </w:rPr>
        <w:t>о</w:t>
      </w:r>
      <w:r w:rsidR="006B33B2" w:rsidRPr="00AB4176">
        <w:rPr>
          <w:sz w:val="27"/>
          <w:szCs w:val="27"/>
        </w:rPr>
        <w:t>держания, выборочным</w:t>
      </w:r>
      <w:r w:rsidR="006B33B2" w:rsidRPr="00AB4176">
        <w:rPr>
          <w:spacing w:val="54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пониманием</w:t>
      </w:r>
      <w:r>
        <w:rPr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воспринимаемого на слух текста) в зав</w:t>
      </w:r>
      <w:r w:rsidR="006B33B2" w:rsidRPr="00AB4176">
        <w:rPr>
          <w:sz w:val="27"/>
          <w:szCs w:val="27"/>
        </w:rPr>
        <w:t>и</w:t>
      </w:r>
      <w:r w:rsidR="006B33B2" w:rsidRPr="00AB4176">
        <w:rPr>
          <w:sz w:val="27"/>
          <w:szCs w:val="27"/>
        </w:rPr>
        <w:t>симости от коммуникативной задачи и типа те</w:t>
      </w:r>
      <w:r w:rsidR="006B33B2" w:rsidRPr="00AB4176">
        <w:rPr>
          <w:sz w:val="27"/>
          <w:szCs w:val="27"/>
        </w:rPr>
        <w:t>к</w:t>
      </w:r>
      <w:r w:rsidR="006B33B2" w:rsidRPr="00AB4176">
        <w:rPr>
          <w:sz w:val="27"/>
          <w:szCs w:val="27"/>
        </w:rPr>
        <w:t>ста (сообщение, рассказ, диалог-интервью, беседа на бытовые темы, объявления, рекл</w:t>
      </w:r>
      <w:r w:rsidR="006B33B2" w:rsidRPr="00AB4176">
        <w:rPr>
          <w:sz w:val="27"/>
          <w:szCs w:val="27"/>
        </w:rPr>
        <w:t>а</w:t>
      </w:r>
      <w:r w:rsidR="006B33B2" w:rsidRPr="00AB4176">
        <w:rPr>
          <w:sz w:val="27"/>
          <w:szCs w:val="27"/>
        </w:rPr>
        <w:t>ма и т. д.).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93"/>
        <w:jc w:val="both"/>
        <w:rPr>
          <w:sz w:val="27"/>
          <w:szCs w:val="27"/>
        </w:rPr>
      </w:pPr>
      <w:r w:rsidRPr="00AB4176">
        <w:rPr>
          <w:sz w:val="27"/>
          <w:szCs w:val="27"/>
        </w:rPr>
        <w:t xml:space="preserve">понимать основное содержание текста аутентичного материала, </w:t>
      </w:r>
      <w:proofErr w:type="gramStart"/>
      <w:r w:rsidRPr="00AB4176">
        <w:rPr>
          <w:sz w:val="27"/>
          <w:szCs w:val="27"/>
        </w:rPr>
        <w:t>соде</w:t>
      </w:r>
      <w:r w:rsidRPr="00AB4176">
        <w:rPr>
          <w:sz w:val="27"/>
          <w:szCs w:val="27"/>
        </w:rPr>
        <w:t>р</w:t>
      </w:r>
      <w:r w:rsidRPr="00AB4176">
        <w:rPr>
          <w:sz w:val="27"/>
          <w:szCs w:val="27"/>
        </w:rPr>
        <w:t>жащем</w:t>
      </w:r>
      <w:proofErr w:type="gramEnd"/>
      <w:r w:rsidRPr="00AB4176">
        <w:rPr>
          <w:sz w:val="27"/>
          <w:szCs w:val="27"/>
        </w:rPr>
        <w:t xml:space="preserve"> наряду с изученным и некоторое количество незнакомых языковых явлений. Время звучания те</w:t>
      </w:r>
      <w:r w:rsidRPr="00AB4176">
        <w:rPr>
          <w:sz w:val="27"/>
          <w:szCs w:val="27"/>
        </w:rPr>
        <w:t>к</w:t>
      </w:r>
      <w:r w:rsidRPr="00AB4176">
        <w:rPr>
          <w:sz w:val="27"/>
          <w:szCs w:val="27"/>
        </w:rPr>
        <w:t xml:space="preserve">стов для </w:t>
      </w:r>
      <w:proofErr w:type="spellStart"/>
      <w:r w:rsidRPr="00AB4176">
        <w:rPr>
          <w:sz w:val="27"/>
          <w:szCs w:val="27"/>
        </w:rPr>
        <w:t>аудирования</w:t>
      </w:r>
      <w:proofErr w:type="spellEnd"/>
      <w:r w:rsidRPr="00AB4176">
        <w:rPr>
          <w:sz w:val="27"/>
          <w:szCs w:val="27"/>
        </w:rPr>
        <w:t xml:space="preserve"> — до 2 минут.</w:t>
      </w:r>
    </w:p>
    <w:p w:rsidR="006B33B2" w:rsidRPr="00AB4176" w:rsidRDefault="006B33B2" w:rsidP="00AB4176">
      <w:pPr>
        <w:pStyle w:val="a3"/>
        <w:tabs>
          <w:tab w:val="left" w:pos="284"/>
        </w:tabs>
        <w:ind w:right="-284"/>
        <w:rPr>
          <w:color w:val="000000"/>
          <w:sz w:val="27"/>
          <w:szCs w:val="27"/>
        </w:rPr>
      </w:pPr>
      <w:r w:rsidRPr="00AB4176">
        <w:rPr>
          <w:sz w:val="27"/>
          <w:szCs w:val="27"/>
        </w:rPr>
        <w:t>выборочно понимать нужную/запрашиваемую информацию, выделяя информ</w:t>
      </w:r>
      <w:r w:rsidRPr="00AB4176">
        <w:rPr>
          <w:sz w:val="27"/>
          <w:szCs w:val="27"/>
        </w:rPr>
        <w:t>а</w:t>
      </w:r>
      <w:r w:rsidRPr="00AB4176">
        <w:rPr>
          <w:sz w:val="27"/>
          <w:szCs w:val="27"/>
        </w:rPr>
        <w:t>цию в одном или нескольких аутентичных коротких текстах, опуская избыточную. Время звучания те</w:t>
      </w:r>
      <w:r w:rsidRPr="00AB4176">
        <w:rPr>
          <w:sz w:val="27"/>
          <w:szCs w:val="27"/>
        </w:rPr>
        <w:t>к</w:t>
      </w:r>
      <w:r w:rsidRPr="00AB4176">
        <w:rPr>
          <w:sz w:val="27"/>
          <w:szCs w:val="27"/>
        </w:rPr>
        <w:t xml:space="preserve">стов для </w:t>
      </w:r>
      <w:proofErr w:type="spellStart"/>
      <w:r w:rsidRPr="00AB4176">
        <w:rPr>
          <w:sz w:val="27"/>
          <w:szCs w:val="27"/>
        </w:rPr>
        <w:t>аудирования</w:t>
      </w:r>
      <w:proofErr w:type="spellEnd"/>
      <w:r w:rsidRPr="00AB4176">
        <w:rPr>
          <w:sz w:val="27"/>
          <w:szCs w:val="27"/>
        </w:rPr>
        <w:t xml:space="preserve"> — до 1,5 минуты.</w:t>
      </w:r>
    </w:p>
    <w:p w:rsidR="0097670C" w:rsidRPr="00AB4176" w:rsidRDefault="0097670C" w:rsidP="00AB4176">
      <w:pPr>
        <w:pStyle w:val="a3"/>
        <w:tabs>
          <w:tab w:val="left" w:pos="284"/>
        </w:tabs>
        <w:ind w:right="-284"/>
        <w:rPr>
          <w:color w:val="000000"/>
          <w:sz w:val="27"/>
          <w:szCs w:val="27"/>
        </w:rPr>
      </w:pPr>
      <w:r w:rsidRPr="00AB4176">
        <w:rPr>
          <w:color w:val="000000"/>
          <w:sz w:val="27"/>
          <w:szCs w:val="27"/>
        </w:rPr>
        <w:t>письменная речь: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48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заполнять формуляры, бланки, писать CV/резюме</w:t>
      </w:r>
      <w:r w:rsidR="00AB4176">
        <w:rPr>
          <w:spacing w:val="23"/>
          <w:sz w:val="27"/>
          <w:szCs w:val="27"/>
        </w:rPr>
        <w:t>;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писать</w:t>
      </w:r>
      <w:r w:rsidRPr="00AB4176">
        <w:rPr>
          <w:spacing w:val="27"/>
          <w:sz w:val="27"/>
          <w:szCs w:val="27"/>
        </w:rPr>
        <w:t xml:space="preserve"> </w:t>
      </w:r>
      <w:r w:rsidRPr="00AB4176">
        <w:rPr>
          <w:sz w:val="27"/>
          <w:szCs w:val="27"/>
        </w:rPr>
        <w:t>личное</w:t>
      </w:r>
      <w:r w:rsidRPr="00AB4176">
        <w:rPr>
          <w:spacing w:val="25"/>
          <w:sz w:val="27"/>
          <w:szCs w:val="27"/>
        </w:rPr>
        <w:t xml:space="preserve"> </w:t>
      </w:r>
      <w:r w:rsidRPr="00AB4176">
        <w:rPr>
          <w:sz w:val="27"/>
          <w:szCs w:val="27"/>
        </w:rPr>
        <w:t>письмо</w:t>
      </w:r>
      <w:r w:rsidRPr="00AB4176">
        <w:rPr>
          <w:spacing w:val="24"/>
          <w:sz w:val="27"/>
          <w:szCs w:val="27"/>
        </w:rPr>
        <w:t xml:space="preserve"> </w:t>
      </w:r>
      <w:r w:rsidRPr="00AB4176">
        <w:rPr>
          <w:sz w:val="27"/>
          <w:szCs w:val="27"/>
        </w:rPr>
        <w:t>в</w:t>
      </w:r>
      <w:r w:rsidRPr="00AB4176">
        <w:rPr>
          <w:spacing w:val="26"/>
          <w:sz w:val="27"/>
          <w:szCs w:val="27"/>
        </w:rPr>
        <w:t xml:space="preserve"> </w:t>
      </w:r>
      <w:r w:rsidRPr="00AB4176">
        <w:rPr>
          <w:sz w:val="27"/>
          <w:szCs w:val="27"/>
        </w:rPr>
        <w:t>ответ</w:t>
      </w:r>
      <w:r w:rsidRPr="00AB4176">
        <w:rPr>
          <w:spacing w:val="28"/>
          <w:sz w:val="27"/>
          <w:szCs w:val="27"/>
        </w:rPr>
        <w:t xml:space="preserve"> </w:t>
      </w:r>
      <w:r w:rsidRPr="00AB4176">
        <w:rPr>
          <w:sz w:val="27"/>
          <w:szCs w:val="27"/>
        </w:rPr>
        <w:t>на</w:t>
      </w:r>
      <w:r w:rsidRPr="00AB4176">
        <w:rPr>
          <w:spacing w:val="25"/>
          <w:sz w:val="27"/>
          <w:szCs w:val="27"/>
        </w:rPr>
        <w:t xml:space="preserve"> </w:t>
      </w:r>
      <w:r w:rsidRPr="00AB4176">
        <w:rPr>
          <w:sz w:val="27"/>
          <w:szCs w:val="27"/>
        </w:rPr>
        <w:t>письмо-стимул,</w:t>
      </w:r>
      <w:r w:rsidRPr="00AB4176">
        <w:rPr>
          <w:spacing w:val="26"/>
          <w:sz w:val="27"/>
          <w:szCs w:val="27"/>
        </w:rPr>
        <w:t xml:space="preserve"> </w:t>
      </w:r>
      <w:r w:rsidRPr="00AB4176">
        <w:rPr>
          <w:sz w:val="27"/>
          <w:szCs w:val="27"/>
        </w:rPr>
        <w:t>оформляя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его в соответс</w:t>
      </w:r>
      <w:r w:rsidRPr="00AB4176">
        <w:rPr>
          <w:sz w:val="27"/>
          <w:szCs w:val="27"/>
        </w:rPr>
        <w:t>т</w:t>
      </w:r>
      <w:r w:rsidRPr="00AB4176">
        <w:rPr>
          <w:sz w:val="27"/>
          <w:szCs w:val="27"/>
        </w:rPr>
        <w:t>вии с нормами, принятыми в странах изучаемого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языка. Объѐм личного письма — 100—140 слов, включая адрес;</w:t>
      </w:r>
    </w:p>
    <w:p w:rsidR="006B33B2" w:rsidRPr="00AB4176" w:rsidRDefault="006B33B2" w:rsidP="00AB4176">
      <w:pPr>
        <w:pStyle w:val="TableParagraph"/>
        <w:tabs>
          <w:tab w:val="left" w:pos="284"/>
          <w:tab w:val="left" w:pos="2204"/>
          <w:tab w:val="left" w:pos="3036"/>
          <w:tab w:val="left" w:pos="4031"/>
          <w:tab w:val="left" w:pos="5113"/>
          <w:tab w:val="left" w:pos="5779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составлять</w:t>
      </w:r>
      <w:r w:rsidRPr="00AB4176">
        <w:rPr>
          <w:sz w:val="27"/>
          <w:szCs w:val="27"/>
        </w:rPr>
        <w:tab/>
        <w:t>план,</w:t>
      </w:r>
      <w:r w:rsidRPr="00AB4176">
        <w:rPr>
          <w:sz w:val="27"/>
          <w:szCs w:val="27"/>
        </w:rPr>
        <w:tab/>
        <w:t>тезисы</w:t>
      </w:r>
      <w:r w:rsidRPr="00AB4176">
        <w:rPr>
          <w:sz w:val="27"/>
          <w:szCs w:val="27"/>
        </w:rPr>
        <w:tab/>
        <w:t>устного</w:t>
      </w:r>
      <w:r w:rsidRPr="00AB4176">
        <w:rPr>
          <w:sz w:val="27"/>
          <w:szCs w:val="27"/>
        </w:rPr>
        <w:tab/>
        <w:t>или</w:t>
      </w:r>
      <w:r w:rsidRPr="00AB4176">
        <w:rPr>
          <w:sz w:val="27"/>
          <w:szCs w:val="27"/>
        </w:rPr>
        <w:tab/>
        <w:t>пис</w:t>
      </w:r>
      <w:r w:rsidRPr="00AB4176">
        <w:rPr>
          <w:sz w:val="27"/>
          <w:szCs w:val="27"/>
        </w:rPr>
        <w:t>ь</w:t>
      </w:r>
      <w:r w:rsidRPr="00AB4176">
        <w:rPr>
          <w:sz w:val="27"/>
          <w:szCs w:val="27"/>
        </w:rPr>
        <w:t>менного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сообщения;</w:t>
      </w:r>
    </w:p>
    <w:p w:rsidR="00F70326" w:rsidRPr="00AB4176" w:rsidRDefault="00F70326" w:rsidP="00AB4176">
      <w:pPr>
        <w:pStyle w:val="TableParagraph"/>
        <w:tabs>
          <w:tab w:val="left" w:pos="284"/>
          <w:tab w:val="left" w:pos="2204"/>
          <w:tab w:val="left" w:pos="3036"/>
          <w:tab w:val="left" w:pos="4031"/>
          <w:tab w:val="left" w:pos="5113"/>
          <w:tab w:val="left" w:pos="5779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 xml:space="preserve">писать эссе. </w:t>
      </w:r>
      <w:r w:rsidRPr="00AB4176">
        <w:rPr>
          <w:sz w:val="27"/>
          <w:szCs w:val="27"/>
        </w:rPr>
        <w:t xml:space="preserve">Объѐм </w:t>
      </w:r>
      <w:r w:rsidRPr="00AB4176">
        <w:rPr>
          <w:sz w:val="27"/>
          <w:szCs w:val="27"/>
        </w:rPr>
        <w:t>эссе — 200—2</w:t>
      </w:r>
      <w:r w:rsidRPr="00AB4176">
        <w:rPr>
          <w:sz w:val="27"/>
          <w:szCs w:val="27"/>
        </w:rPr>
        <w:t>40</w:t>
      </w:r>
      <w:r w:rsidRPr="00AB4176">
        <w:rPr>
          <w:sz w:val="27"/>
          <w:szCs w:val="27"/>
        </w:rPr>
        <w:t>;</w:t>
      </w:r>
    </w:p>
    <w:p w:rsidR="006B33B2" w:rsidRPr="00AB4176" w:rsidRDefault="006B33B2" w:rsidP="00AB4176">
      <w:pPr>
        <w:pStyle w:val="TableParagraph"/>
        <w:tabs>
          <w:tab w:val="left" w:pos="284"/>
          <w:tab w:val="left" w:pos="2485"/>
          <w:tab w:val="left" w:pos="4074"/>
          <w:tab w:val="left" w:pos="4837"/>
          <w:tab w:val="left" w:pos="5257"/>
          <w:tab w:val="left" w:pos="6031"/>
        </w:tabs>
        <w:spacing w:line="246" w:lineRule="exact"/>
        <w:ind w:left="0"/>
        <w:rPr>
          <w:color w:val="000000"/>
          <w:sz w:val="27"/>
          <w:szCs w:val="27"/>
        </w:rPr>
      </w:pPr>
      <w:r w:rsidRPr="00AB4176">
        <w:rPr>
          <w:sz w:val="27"/>
          <w:szCs w:val="27"/>
        </w:rPr>
        <w:t>использовать</w:t>
      </w:r>
      <w:r w:rsidRPr="00AB4176">
        <w:rPr>
          <w:sz w:val="27"/>
          <w:szCs w:val="27"/>
        </w:rPr>
        <w:tab/>
        <w:t>письменную</w:t>
      </w:r>
      <w:r w:rsidRPr="00AB4176">
        <w:rPr>
          <w:sz w:val="27"/>
          <w:szCs w:val="27"/>
        </w:rPr>
        <w:tab/>
        <w:t>речь</w:t>
      </w:r>
      <w:r w:rsidRPr="00AB4176">
        <w:rPr>
          <w:sz w:val="27"/>
          <w:szCs w:val="27"/>
        </w:rPr>
        <w:tab/>
        <w:t>в</w:t>
      </w:r>
      <w:r w:rsidRPr="00AB4176">
        <w:rPr>
          <w:sz w:val="27"/>
          <w:szCs w:val="27"/>
        </w:rPr>
        <w:tab/>
        <w:t>ходе</w:t>
      </w:r>
      <w:r w:rsidRPr="00AB4176">
        <w:rPr>
          <w:sz w:val="27"/>
          <w:szCs w:val="27"/>
        </w:rPr>
        <w:tab/>
        <w:t>пр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ектной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деятельности.</w:t>
      </w:r>
    </w:p>
    <w:p w:rsidR="006B33B2" w:rsidRPr="00AB4176" w:rsidRDefault="00AB4176" w:rsidP="00AB4176">
      <w:pPr>
        <w:pStyle w:val="a3"/>
        <w:tabs>
          <w:tab w:val="left" w:pos="284"/>
        </w:tabs>
        <w:ind w:right="-284"/>
        <w:rPr>
          <w:color w:val="000000"/>
          <w:sz w:val="27"/>
          <w:szCs w:val="27"/>
        </w:rPr>
      </w:pPr>
      <w:r w:rsidRPr="00AB4176">
        <w:rPr>
          <w:color w:val="000000"/>
          <w:sz w:val="27"/>
          <w:szCs w:val="27"/>
        </w:rPr>
        <w:t>ч</w:t>
      </w:r>
      <w:r w:rsidR="006B33B2" w:rsidRPr="00AB4176">
        <w:rPr>
          <w:color w:val="000000"/>
          <w:sz w:val="27"/>
          <w:szCs w:val="27"/>
        </w:rPr>
        <w:t>тение:</w:t>
      </w:r>
    </w:p>
    <w:p w:rsidR="006B33B2" w:rsidRPr="00AB4176" w:rsidRDefault="00AB4176" w:rsidP="00AB4176">
      <w:pPr>
        <w:pStyle w:val="TableParagraph"/>
        <w:tabs>
          <w:tab w:val="left" w:pos="284"/>
        </w:tabs>
        <w:spacing w:line="258" w:lineRule="exact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="006B33B2" w:rsidRPr="00AB4176">
        <w:rPr>
          <w:sz w:val="27"/>
          <w:szCs w:val="27"/>
        </w:rPr>
        <w:t>итать и понимать</w:t>
      </w:r>
      <w:r w:rsidR="006B33B2" w:rsidRPr="00AB4176">
        <w:rPr>
          <w:spacing w:val="51"/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аутентичные тексты с различной глубиной и</w:t>
      </w:r>
      <w:r>
        <w:rPr>
          <w:sz w:val="27"/>
          <w:szCs w:val="27"/>
        </w:rPr>
        <w:t xml:space="preserve"> </w:t>
      </w:r>
      <w:r w:rsidR="006B33B2" w:rsidRPr="00AB4176">
        <w:rPr>
          <w:sz w:val="27"/>
          <w:szCs w:val="27"/>
        </w:rPr>
        <w:t>точностью пр</w:t>
      </w:r>
      <w:r w:rsidR="006B33B2" w:rsidRPr="00AB4176">
        <w:rPr>
          <w:sz w:val="27"/>
          <w:szCs w:val="27"/>
        </w:rPr>
        <w:t>о</w:t>
      </w:r>
      <w:r w:rsidR="006B33B2" w:rsidRPr="00AB4176">
        <w:rPr>
          <w:sz w:val="27"/>
          <w:szCs w:val="27"/>
        </w:rPr>
        <w:t>никновения в их содержание: с пониманием основного содерж</w:t>
      </w:r>
      <w:r w:rsidR="006B33B2" w:rsidRPr="00AB4176">
        <w:rPr>
          <w:sz w:val="27"/>
          <w:szCs w:val="27"/>
        </w:rPr>
        <w:t>а</w:t>
      </w:r>
      <w:r w:rsidR="006B33B2" w:rsidRPr="00AB4176">
        <w:rPr>
          <w:sz w:val="27"/>
          <w:szCs w:val="27"/>
        </w:rPr>
        <w:t>ния, с полным пониманием содержания, с выборочным пониманием ну</w:t>
      </w:r>
      <w:r w:rsidR="006B33B2" w:rsidRPr="00AB4176">
        <w:rPr>
          <w:sz w:val="27"/>
          <w:szCs w:val="27"/>
        </w:rPr>
        <w:t>ж</w:t>
      </w:r>
      <w:r w:rsidR="006B33B2" w:rsidRPr="00AB4176">
        <w:rPr>
          <w:sz w:val="27"/>
          <w:szCs w:val="27"/>
        </w:rPr>
        <w:t xml:space="preserve">ной/запрашиваемой </w:t>
      </w:r>
      <w:r w:rsidR="006B33B2" w:rsidRPr="00AB4176">
        <w:rPr>
          <w:sz w:val="27"/>
          <w:szCs w:val="27"/>
        </w:rPr>
        <w:lastRenderedPageBreak/>
        <w:t>информации.</w:t>
      </w:r>
    </w:p>
    <w:p w:rsidR="006B33B2" w:rsidRPr="00AB4176" w:rsidRDefault="006B33B2" w:rsidP="00AB4176">
      <w:pPr>
        <w:pStyle w:val="TableParagraph"/>
        <w:tabs>
          <w:tab w:val="left" w:pos="284"/>
        </w:tabs>
        <w:ind w:left="0" w:right="102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Жанры текстов: научно-популярные, публицистические, художественные, прагматич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ские.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48" w:lineRule="exact"/>
        <w:ind w:left="0"/>
        <w:rPr>
          <w:sz w:val="27"/>
          <w:szCs w:val="27"/>
        </w:rPr>
      </w:pPr>
      <w:proofErr w:type="gramStart"/>
      <w:r w:rsidRPr="00AB4176">
        <w:rPr>
          <w:sz w:val="27"/>
          <w:szCs w:val="27"/>
        </w:rPr>
        <w:t>Типы текстов: статья, интервью, рассказ, отрывок из художественного произв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 xml:space="preserve">дения, объявление, рецепт, меню, </w:t>
      </w:r>
      <w:r w:rsidRPr="00AB4176">
        <w:rPr>
          <w:sz w:val="27"/>
          <w:szCs w:val="27"/>
        </w:rPr>
        <w:t>проспект, реклама и т. д.</w:t>
      </w:r>
      <w:proofErr w:type="gramEnd"/>
    </w:p>
    <w:p w:rsidR="006B33B2" w:rsidRPr="00AB4176" w:rsidRDefault="006B33B2" w:rsidP="00AB4176">
      <w:pPr>
        <w:pStyle w:val="TableParagraph"/>
        <w:tabs>
          <w:tab w:val="left" w:pos="284"/>
          <w:tab w:val="left" w:pos="1703"/>
          <w:tab w:val="left" w:pos="2806"/>
          <w:tab w:val="left" w:pos="3914"/>
          <w:tab w:val="left" w:pos="5895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Содержание</w:t>
      </w:r>
      <w:r w:rsidRPr="00AB4176">
        <w:rPr>
          <w:sz w:val="27"/>
          <w:szCs w:val="27"/>
        </w:rPr>
        <w:tab/>
        <w:t>текстов</w:t>
      </w:r>
      <w:r w:rsidRPr="00AB4176">
        <w:rPr>
          <w:sz w:val="27"/>
          <w:szCs w:val="27"/>
        </w:rPr>
        <w:tab/>
        <w:t>должно</w:t>
      </w:r>
      <w:r w:rsidRPr="00AB4176">
        <w:rPr>
          <w:sz w:val="27"/>
          <w:szCs w:val="27"/>
        </w:rPr>
        <w:tab/>
        <w:t>соответствовать</w:t>
      </w:r>
      <w:r w:rsidRPr="00AB4176">
        <w:rPr>
          <w:sz w:val="27"/>
          <w:szCs w:val="27"/>
        </w:rPr>
        <w:tab/>
        <w:t>возрастным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особенностям и интересам учащихся, иметь образовательную и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воспит</w:t>
      </w:r>
      <w:r w:rsidRPr="00AB4176">
        <w:rPr>
          <w:sz w:val="27"/>
          <w:szCs w:val="27"/>
        </w:rPr>
        <w:t>а</w:t>
      </w:r>
      <w:r w:rsidRPr="00AB4176">
        <w:rPr>
          <w:sz w:val="27"/>
          <w:szCs w:val="27"/>
        </w:rPr>
        <w:t>тельную ценность.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Независимо от вида чтения возможно использование словаря: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двуязычного, о</w:t>
      </w:r>
      <w:r w:rsidRPr="00AB4176">
        <w:rPr>
          <w:sz w:val="27"/>
          <w:szCs w:val="27"/>
        </w:rPr>
        <w:t>д</w:t>
      </w:r>
      <w:r w:rsidRPr="00AB4176">
        <w:rPr>
          <w:sz w:val="27"/>
          <w:szCs w:val="27"/>
        </w:rPr>
        <w:t>ноязычн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го (толкового).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Читать с пониманием основного содержания текст на несложных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ауте</w:t>
      </w:r>
      <w:r w:rsidRPr="00AB4176">
        <w:rPr>
          <w:sz w:val="27"/>
          <w:szCs w:val="27"/>
        </w:rPr>
        <w:t>н</w:t>
      </w:r>
      <w:r w:rsidRPr="00AB4176">
        <w:rPr>
          <w:sz w:val="27"/>
          <w:szCs w:val="27"/>
        </w:rPr>
        <w:t>тич</w:t>
      </w:r>
      <w:r w:rsidR="00AB4176" w:rsidRPr="00AB4176">
        <w:rPr>
          <w:sz w:val="27"/>
          <w:szCs w:val="27"/>
        </w:rPr>
        <w:t xml:space="preserve">ных </w:t>
      </w:r>
      <w:r w:rsidRPr="00AB4176">
        <w:rPr>
          <w:sz w:val="27"/>
          <w:szCs w:val="27"/>
        </w:rPr>
        <w:t>мате</w:t>
      </w:r>
      <w:r w:rsidRPr="00AB4176">
        <w:rPr>
          <w:sz w:val="27"/>
          <w:szCs w:val="27"/>
        </w:rPr>
        <w:t>риалах</w:t>
      </w:r>
      <w:r w:rsidRPr="00AB4176">
        <w:rPr>
          <w:sz w:val="27"/>
          <w:szCs w:val="27"/>
        </w:rPr>
        <w:tab/>
        <w:t>с</w:t>
      </w:r>
      <w:r w:rsidRPr="00AB4176">
        <w:rPr>
          <w:sz w:val="27"/>
          <w:szCs w:val="27"/>
        </w:rPr>
        <w:tab/>
        <w:t>ориентацией</w:t>
      </w:r>
      <w:r w:rsidRPr="00AB4176">
        <w:rPr>
          <w:sz w:val="27"/>
          <w:szCs w:val="27"/>
        </w:rPr>
        <w:tab/>
        <w:t>на</w:t>
      </w:r>
      <w:r w:rsidRPr="00AB4176">
        <w:rPr>
          <w:sz w:val="27"/>
          <w:szCs w:val="27"/>
        </w:rPr>
        <w:tab/>
        <w:t>предметное</w:t>
      </w:r>
      <w:r w:rsidRPr="00AB4176">
        <w:rPr>
          <w:sz w:val="27"/>
          <w:szCs w:val="27"/>
        </w:rPr>
        <w:tab/>
        <w:t>содержание,</w:t>
      </w:r>
      <w:r w:rsidRPr="00AB4176">
        <w:rPr>
          <w:sz w:val="27"/>
          <w:szCs w:val="27"/>
        </w:rPr>
        <w:tab/>
        <w:t>вкл</w:t>
      </w:r>
      <w:r w:rsidRPr="00AB4176">
        <w:rPr>
          <w:sz w:val="27"/>
          <w:szCs w:val="27"/>
        </w:rPr>
        <w:t>ю</w:t>
      </w:r>
      <w:r w:rsidRPr="00AB4176">
        <w:rPr>
          <w:sz w:val="27"/>
          <w:szCs w:val="27"/>
        </w:rPr>
        <w:t>чающих</w:t>
      </w:r>
      <w:r w:rsidRPr="00AB4176">
        <w:rPr>
          <w:sz w:val="27"/>
          <w:szCs w:val="27"/>
        </w:rPr>
        <w:tab/>
        <w:t>некоторое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количество незнакомых слов.</w:t>
      </w:r>
    </w:p>
    <w:p w:rsidR="006B33B2" w:rsidRPr="00AB4176" w:rsidRDefault="006B33B2" w:rsidP="00AB4176">
      <w:pPr>
        <w:pStyle w:val="TableParagraph"/>
        <w:tabs>
          <w:tab w:val="left" w:pos="284"/>
          <w:tab w:val="left" w:pos="1050"/>
          <w:tab w:val="left" w:pos="1390"/>
          <w:tab w:val="left" w:pos="3055"/>
          <w:tab w:val="left" w:pos="4652"/>
        </w:tabs>
        <w:spacing w:line="246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Читать</w:t>
      </w:r>
      <w:r w:rsidRPr="00AB4176">
        <w:rPr>
          <w:sz w:val="27"/>
          <w:szCs w:val="27"/>
        </w:rPr>
        <w:tab/>
        <w:t>с</w:t>
      </w:r>
      <w:r w:rsidRPr="00AB4176">
        <w:rPr>
          <w:sz w:val="27"/>
          <w:szCs w:val="27"/>
        </w:rPr>
        <w:tab/>
        <w:t>выборочным</w:t>
      </w:r>
      <w:r w:rsidRPr="00AB4176">
        <w:rPr>
          <w:sz w:val="27"/>
          <w:szCs w:val="27"/>
        </w:rPr>
        <w:tab/>
        <w:t>пониманием</w:t>
      </w:r>
      <w:r w:rsidRPr="00AB4176">
        <w:rPr>
          <w:sz w:val="27"/>
          <w:szCs w:val="27"/>
        </w:rPr>
        <w:tab/>
        <w:t>нужной/запрашиваемой</w:t>
      </w:r>
      <w:r w:rsidRPr="00AB4176">
        <w:rPr>
          <w:sz w:val="27"/>
          <w:szCs w:val="27"/>
        </w:rPr>
        <w:t xml:space="preserve"> </w:t>
      </w:r>
      <w:r w:rsidR="00AB4176">
        <w:rPr>
          <w:sz w:val="27"/>
          <w:szCs w:val="27"/>
        </w:rPr>
        <w:t xml:space="preserve">информации </w:t>
      </w:r>
      <w:r w:rsidRPr="00AB4176">
        <w:rPr>
          <w:sz w:val="27"/>
          <w:szCs w:val="27"/>
        </w:rPr>
        <w:t>предполагает</w:t>
      </w:r>
      <w:r w:rsid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умение</w:t>
      </w:r>
      <w:r w:rsid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просмотреть</w:t>
      </w:r>
      <w:r w:rsid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текст</w:t>
      </w:r>
      <w:r w:rsid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или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несколько коротких текстов и в</w:t>
      </w:r>
      <w:r w:rsidRPr="00AB4176">
        <w:rPr>
          <w:sz w:val="27"/>
          <w:szCs w:val="27"/>
        </w:rPr>
        <w:t>ы</w:t>
      </w:r>
      <w:r w:rsidRPr="00AB4176">
        <w:rPr>
          <w:sz w:val="27"/>
          <w:szCs w:val="27"/>
        </w:rPr>
        <w:t>брать информацию, которая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необходима или представляет интерес для учащи</w:t>
      </w:r>
      <w:r w:rsidRPr="00AB4176">
        <w:rPr>
          <w:sz w:val="27"/>
          <w:szCs w:val="27"/>
        </w:rPr>
        <w:t>х</w:t>
      </w:r>
      <w:r w:rsidRPr="00AB4176">
        <w:rPr>
          <w:sz w:val="27"/>
          <w:szCs w:val="27"/>
        </w:rPr>
        <w:t>ся.</w:t>
      </w:r>
    </w:p>
    <w:p w:rsidR="006B33B2" w:rsidRPr="00AB4176" w:rsidRDefault="006B33B2" w:rsidP="00AB4176">
      <w:pPr>
        <w:pStyle w:val="TableParagraph"/>
        <w:tabs>
          <w:tab w:val="left" w:pos="284"/>
        </w:tabs>
        <w:spacing w:line="246" w:lineRule="exact"/>
        <w:ind w:left="0"/>
        <w:rPr>
          <w:color w:val="000000"/>
          <w:sz w:val="27"/>
          <w:szCs w:val="27"/>
        </w:rPr>
      </w:pPr>
      <w:r w:rsidRPr="00AB4176">
        <w:rPr>
          <w:sz w:val="27"/>
          <w:szCs w:val="27"/>
        </w:rPr>
        <w:t>Читать с полным пониманием</w:t>
      </w:r>
      <w:r w:rsidRPr="00AB4176">
        <w:rPr>
          <w:b/>
          <w:sz w:val="27"/>
          <w:szCs w:val="27"/>
        </w:rPr>
        <w:t xml:space="preserve"> </w:t>
      </w:r>
      <w:r w:rsidRPr="00AB4176">
        <w:rPr>
          <w:sz w:val="27"/>
          <w:szCs w:val="27"/>
        </w:rPr>
        <w:t xml:space="preserve">несложных аутентичных </w:t>
      </w:r>
      <w:proofErr w:type="gramStart"/>
      <w:r w:rsidRPr="00AB4176">
        <w:rPr>
          <w:sz w:val="27"/>
          <w:szCs w:val="27"/>
        </w:rPr>
        <w:t>текстах</w:t>
      </w:r>
      <w:proofErr w:type="gramEnd"/>
      <w:r w:rsidRPr="00AB4176">
        <w:rPr>
          <w:sz w:val="27"/>
          <w:szCs w:val="27"/>
        </w:rPr>
        <w:t>,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построе</w:t>
      </w:r>
      <w:r w:rsidRPr="00AB4176">
        <w:rPr>
          <w:sz w:val="27"/>
          <w:szCs w:val="27"/>
        </w:rPr>
        <w:t>н</w:t>
      </w:r>
      <w:r w:rsidRPr="00AB4176">
        <w:rPr>
          <w:sz w:val="27"/>
          <w:szCs w:val="27"/>
        </w:rPr>
        <w:t>ных в основном на изученном языковом материале, с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использованием</w:t>
      </w:r>
      <w:r w:rsidRPr="00AB4176">
        <w:rPr>
          <w:sz w:val="27"/>
          <w:szCs w:val="27"/>
        </w:rPr>
        <w:tab/>
        <w:t>языковой</w:t>
      </w:r>
      <w:r w:rsidRPr="00AB4176">
        <w:rPr>
          <w:sz w:val="27"/>
          <w:szCs w:val="27"/>
        </w:rPr>
        <w:tab/>
        <w:t>догадки</w:t>
      </w:r>
      <w:r w:rsidRPr="00AB4176">
        <w:rPr>
          <w:sz w:val="27"/>
          <w:szCs w:val="27"/>
        </w:rPr>
        <w:tab/>
        <w:t>и</w:t>
      </w:r>
      <w:r w:rsidRPr="00AB4176">
        <w:rPr>
          <w:sz w:val="27"/>
          <w:szCs w:val="27"/>
        </w:rPr>
        <w:tab/>
        <w:t>различных</w:t>
      </w:r>
      <w:r w:rsidRPr="00AB4176">
        <w:rPr>
          <w:sz w:val="27"/>
          <w:szCs w:val="27"/>
        </w:rPr>
        <w:tab/>
        <w:t>приѐмов</w:t>
      </w:r>
      <w:r w:rsidRPr="00AB4176">
        <w:rPr>
          <w:sz w:val="27"/>
          <w:szCs w:val="27"/>
        </w:rPr>
        <w:t xml:space="preserve"> </w:t>
      </w:r>
      <w:r w:rsidRPr="00AB4176">
        <w:rPr>
          <w:sz w:val="27"/>
          <w:szCs w:val="27"/>
        </w:rPr>
        <w:t>смысловой переработки текста (напр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</w:rPr>
        <w:t>мер, выборочного п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ревода).</w:t>
      </w:r>
    </w:p>
    <w:p w:rsidR="006B33B2" w:rsidRPr="00AB4176" w:rsidRDefault="00AB4176" w:rsidP="00AB4176">
      <w:pPr>
        <w:pStyle w:val="a3"/>
        <w:tabs>
          <w:tab w:val="left" w:pos="284"/>
        </w:tabs>
        <w:ind w:right="-284"/>
        <w:rPr>
          <w:color w:val="000000"/>
          <w:sz w:val="27"/>
          <w:szCs w:val="27"/>
        </w:rPr>
      </w:pPr>
      <w:r w:rsidRPr="00AB4176">
        <w:rPr>
          <w:color w:val="000000"/>
          <w:sz w:val="27"/>
          <w:szCs w:val="27"/>
        </w:rPr>
        <w:t>грамматика</w:t>
      </w:r>
    </w:p>
    <w:p w:rsidR="00AB4176" w:rsidRPr="00AB4176" w:rsidRDefault="00AB4176" w:rsidP="00AB4176">
      <w:pPr>
        <w:pStyle w:val="TableParagraph"/>
        <w:tabs>
          <w:tab w:val="left" w:pos="284"/>
        </w:tabs>
        <w:spacing w:line="258" w:lineRule="exact"/>
        <w:ind w:left="0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Расширение объѐма значений изученных грамматических явлений: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92"/>
        <w:jc w:val="both"/>
        <w:rPr>
          <w:sz w:val="27"/>
          <w:szCs w:val="27"/>
        </w:rPr>
      </w:pPr>
      <w:proofErr w:type="spellStart"/>
      <w:proofErr w:type="gramStart"/>
      <w:r w:rsidRPr="00AB4176">
        <w:rPr>
          <w:sz w:val="27"/>
          <w:szCs w:val="27"/>
        </w:rPr>
        <w:t>видо-временных</w:t>
      </w:r>
      <w:proofErr w:type="spellEnd"/>
      <w:proofErr w:type="gramEnd"/>
      <w:r w:rsidRPr="00AB4176">
        <w:rPr>
          <w:sz w:val="27"/>
          <w:szCs w:val="27"/>
        </w:rPr>
        <w:t xml:space="preserve"> форм глагола, страдательного залога, сослагательного накл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нения, косвенной речи (косвенного вопроса, приказания, побуждения). Разв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</w:rPr>
        <w:t>тие соответствующих грамматических навыков. Систематизация грамматич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ского материала, из</w:t>
      </w:r>
      <w:r w:rsidRPr="00AB4176">
        <w:rPr>
          <w:sz w:val="27"/>
          <w:szCs w:val="27"/>
        </w:rPr>
        <w:t>у</w:t>
      </w:r>
      <w:r w:rsidRPr="00AB4176">
        <w:rPr>
          <w:sz w:val="27"/>
          <w:szCs w:val="27"/>
        </w:rPr>
        <w:t>ченного в средней (полной) школе.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99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Коммуникативно-ориентированная систематизация грамматического матери</w:t>
      </w:r>
      <w:r w:rsidRPr="00AB4176">
        <w:rPr>
          <w:sz w:val="27"/>
          <w:szCs w:val="27"/>
        </w:rPr>
        <w:t>а</w:t>
      </w:r>
      <w:r w:rsidRPr="00AB4176">
        <w:rPr>
          <w:sz w:val="27"/>
          <w:szCs w:val="27"/>
        </w:rPr>
        <w:t>ла, усвоенного в основной школе, и продуктивное овладение грамматическ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</w:rPr>
        <w:t>ми явлениями, которые ранее были усвоены рецептивно. Знакомство с новыми грамматическими явл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ниями.</w:t>
      </w:r>
    </w:p>
    <w:p w:rsidR="00AB4176" w:rsidRPr="00AB4176" w:rsidRDefault="00AB4176" w:rsidP="00AB4176">
      <w:pPr>
        <w:pStyle w:val="TableParagraph"/>
        <w:tabs>
          <w:tab w:val="left" w:pos="284"/>
        </w:tabs>
        <w:spacing w:before="1"/>
        <w:ind w:left="0" w:right="101"/>
        <w:jc w:val="both"/>
        <w:rPr>
          <w:i/>
          <w:sz w:val="27"/>
          <w:szCs w:val="27"/>
        </w:rPr>
      </w:pPr>
      <w:proofErr w:type="gramStart"/>
      <w:r w:rsidRPr="00AB4176">
        <w:rPr>
          <w:sz w:val="27"/>
          <w:szCs w:val="27"/>
        </w:rPr>
        <w:t>Коммуникативные типы предложений: повествовательные (утвердител</w:t>
      </w:r>
      <w:r w:rsidRPr="00AB4176">
        <w:rPr>
          <w:sz w:val="27"/>
          <w:szCs w:val="27"/>
        </w:rPr>
        <w:t>ь</w:t>
      </w:r>
      <w:r w:rsidRPr="00AB4176">
        <w:rPr>
          <w:sz w:val="27"/>
          <w:szCs w:val="27"/>
        </w:rPr>
        <w:t>ные, отрицательные), вопросительные (общий, специальный, альтернативный, ра</w:t>
      </w:r>
      <w:r w:rsidRPr="00AB4176">
        <w:rPr>
          <w:sz w:val="27"/>
          <w:szCs w:val="27"/>
        </w:rPr>
        <w:t>з</w:t>
      </w:r>
      <w:r w:rsidRPr="00AB4176">
        <w:rPr>
          <w:sz w:val="27"/>
          <w:szCs w:val="27"/>
        </w:rPr>
        <w:t>делительный</w:t>
      </w:r>
      <w:r w:rsidRPr="00AB4176">
        <w:rPr>
          <w:spacing w:val="55"/>
          <w:sz w:val="27"/>
          <w:szCs w:val="27"/>
        </w:rPr>
        <w:t xml:space="preserve"> </w:t>
      </w:r>
      <w:r w:rsidRPr="00AB4176">
        <w:rPr>
          <w:sz w:val="27"/>
          <w:szCs w:val="27"/>
        </w:rPr>
        <w:t>в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просы) и побудительные (в утвердительной и отрицательной форме).</w:t>
      </w:r>
      <w:proofErr w:type="gramEnd"/>
      <w:r w:rsidRPr="00AB4176">
        <w:rPr>
          <w:sz w:val="27"/>
          <w:szCs w:val="27"/>
        </w:rPr>
        <w:t xml:space="preserve"> Нераспространѐнные и распространѐнные простые </w:t>
      </w:r>
      <w:r>
        <w:rPr>
          <w:sz w:val="27"/>
          <w:szCs w:val="27"/>
        </w:rPr>
        <w:t>п</w:t>
      </w:r>
      <w:r w:rsidRPr="00AB4176">
        <w:rPr>
          <w:sz w:val="27"/>
          <w:szCs w:val="27"/>
        </w:rPr>
        <w:t>р</w:t>
      </w:r>
      <w:r>
        <w:rPr>
          <w:sz w:val="27"/>
          <w:szCs w:val="27"/>
        </w:rPr>
        <w:t>ед</w:t>
      </w:r>
      <w:r w:rsidRPr="00AB4176">
        <w:rPr>
          <w:sz w:val="27"/>
          <w:szCs w:val="27"/>
        </w:rPr>
        <w:t>ложения, в том числе с неск</w:t>
      </w:r>
      <w:r w:rsidR="00EA6A2F">
        <w:rPr>
          <w:sz w:val="27"/>
          <w:szCs w:val="27"/>
        </w:rPr>
        <w:t>о</w:t>
      </w:r>
      <w:r w:rsidRPr="00AB4176">
        <w:rPr>
          <w:sz w:val="27"/>
          <w:szCs w:val="27"/>
        </w:rPr>
        <w:t>лькими обстоятельствами, следующими в определѐнном п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 xml:space="preserve">рядке; предложения с </w:t>
      </w:r>
      <w:proofErr w:type="gramStart"/>
      <w:r w:rsidRPr="00AB4176">
        <w:rPr>
          <w:sz w:val="27"/>
          <w:szCs w:val="27"/>
        </w:rPr>
        <w:t>начальным</w:t>
      </w:r>
      <w:proofErr w:type="gramEnd"/>
      <w:r w:rsidRPr="00AB4176">
        <w:rPr>
          <w:sz w:val="27"/>
          <w:szCs w:val="27"/>
        </w:rPr>
        <w:t xml:space="preserve"> // и с начальным </w:t>
      </w:r>
      <w:proofErr w:type="spellStart"/>
      <w:r w:rsidRPr="00AB4176">
        <w:rPr>
          <w:i/>
          <w:sz w:val="27"/>
          <w:szCs w:val="27"/>
        </w:rPr>
        <w:t>There</w:t>
      </w:r>
      <w:proofErr w:type="spellEnd"/>
      <w:r w:rsidRPr="00AB4176">
        <w:rPr>
          <w:i/>
          <w:sz w:val="27"/>
          <w:szCs w:val="27"/>
        </w:rPr>
        <w:t xml:space="preserve"> </w:t>
      </w:r>
      <w:r w:rsidRPr="00AB4176">
        <w:rPr>
          <w:sz w:val="27"/>
          <w:szCs w:val="27"/>
        </w:rPr>
        <w:t xml:space="preserve">+ </w:t>
      </w:r>
      <w:proofErr w:type="spellStart"/>
      <w:r w:rsidRPr="00AB4176">
        <w:rPr>
          <w:i/>
          <w:sz w:val="27"/>
          <w:szCs w:val="27"/>
        </w:rPr>
        <w:t>to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be</w:t>
      </w:r>
      <w:proofErr w:type="spellEnd"/>
      <w:r w:rsidRPr="00AB4176">
        <w:rPr>
          <w:i/>
          <w:sz w:val="27"/>
          <w:szCs w:val="27"/>
        </w:rPr>
        <w:t xml:space="preserve">. </w:t>
      </w:r>
      <w:r w:rsidRPr="00AB4176">
        <w:rPr>
          <w:sz w:val="27"/>
          <w:szCs w:val="27"/>
        </w:rPr>
        <w:t>Сложносочинѐнные пре</w:t>
      </w:r>
      <w:r w:rsidRPr="00AB4176">
        <w:rPr>
          <w:sz w:val="27"/>
          <w:szCs w:val="27"/>
        </w:rPr>
        <w:t>д</w:t>
      </w:r>
      <w:r w:rsidRPr="00AB4176">
        <w:rPr>
          <w:sz w:val="27"/>
          <w:szCs w:val="27"/>
        </w:rPr>
        <w:t xml:space="preserve">ложения с сочинительными союзами </w:t>
      </w:r>
      <w:proofErr w:type="spellStart"/>
      <w:r w:rsidRPr="00AB4176">
        <w:rPr>
          <w:i/>
          <w:sz w:val="27"/>
          <w:szCs w:val="27"/>
        </w:rPr>
        <w:t>and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but</w:t>
      </w:r>
      <w:proofErr w:type="spellEnd"/>
      <w:r w:rsidRPr="00AB4176">
        <w:rPr>
          <w:i/>
          <w:sz w:val="27"/>
          <w:szCs w:val="27"/>
        </w:rPr>
        <w:t>,</w:t>
      </w:r>
      <w:r w:rsidRPr="00AB4176">
        <w:rPr>
          <w:i/>
          <w:spacing w:val="1"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or</w:t>
      </w:r>
      <w:proofErr w:type="spellEnd"/>
      <w:r w:rsidRPr="00AB4176">
        <w:rPr>
          <w:i/>
          <w:sz w:val="27"/>
          <w:szCs w:val="27"/>
        </w:rPr>
        <w:t>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23"/>
        <w:jc w:val="both"/>
        <w:rPr>
          <w:i/>
          <w:sz w:val="27"/>
          <w:szCs w:val="27"/>
        </w:rPr>
      </w:pPr>
      <w:r w:rsidRPr="00AB4176">
        <w:rPr>
          <w:sz w:val="27"/>
          <w:szCs w:val="27"/>
        </w:rPr>
        <w:t xml:space="preserve">Сложноподчинѐнные предложения с союзами и союзными словами </w:t>
      </w:r>
      <w:proofErr w:type="spellStart"/>
      <w:r w:rsidRPr="00AB4176">
        <w:rPr>
          <w:i/>
          <w:sz w:val="27"/>
          <w:szCs w:val="27"/>
        </w:rPr>
        <w:t>who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what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which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that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when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for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since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during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where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why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because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that's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why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in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order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to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if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unless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so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so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that</w:t>
      </w:r>
      <w:proofErr w:type="spellEnd"/>
      <w:r w:rsidRPr="00AB4176">
        <w:rPr>
          <w:i/>
          <w:sz w:val="27"/>
          <w:szCs w:val="27"/>
        </w:rPr>
        <w:t>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23"/>
        <w:jc w:val="both"/>
        <w:rPr>
          <w:i/>
          <w:sz w:val="27"/>
          <w:szCs w:val="27"/>
        </w:rPr>
      </w:pPr>
      <w:r w:rsidRPr="00AB4176">
        <w:rPr>
          <w:sz w:val="27"/>
          <w:szCs w:val="27"/>
        </w:rPr>
        <w:t xml:space="preserve">Сложноподчинѐнные предложения с союзами </w:t>
      </w:r>
      <w:proofErr w:type="spellStart"/>
      <w:r w:rsidRPr="00AB4176">
        <w:rPr>
          <w:i/>
          <w:sz w:val="27"/>
          <w:szCs w:val="27"/>
        </w:rPr>
        <w:t>whoever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whatever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however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whenever</w:t>
      </w:r>
      <w:proofErr w:type="spellEnd"/>
      <w:r w:rsidRPr="00AB4176">
        <w:rPr>
          <w:i/>
          <w:sz w:val="27"/>
          <w:szCs w:val="27"/>
        </w:rPr>
        <w:t>.</w:t>
      </w:r>
    </w:p>
    <w:p w:rsidR="00AB4176" w:rsidRPr="00EA6A2F" w:rsidRDefault="00AB4176" w:rsidP="00AB4176">
      <w:pPr>
        <w:pStyle w:val="TableParagraph"/>
        <w:tabs>
          <w:tab w:val="left" w:pos="284"/>
        </w:tabs>
        <w:ind w:left="0"/>
        <w:jc w:val="both"/>
        <w:rPr>
          <w:sz w:val="27"/>
          <w:szCs w:val="27"/>
        </w:rPr>
      </w:pPr>
      <w:r w:rsidRPr="00AB4176">
        <w:rPr>
          <w:sz w:val="27"/>
          <w:szCs w:val="27"/>
        </w:rPr>
        <w:t xml:space="preserve">Условные предложения реального </w:t>
      </w:r>
      <w:proofErr w:type="spellStart"/>
      <w:r w:rsidR="00EA6A2F">
        <w:rPr>
          <w:i/>
          <w:sz w:val="27"/>
          <w:szCs w:val="27"/>
        </w:rPr>
        <w:t>Conditional</w:t>
      </w:r>
      <w:proofErr w:type="spellEnd"/>
      <w:proofErr w:type="gramStart"/>
      <w:r w:rsidR="00EA6A2F">
        <w:rPr>
          <w:i/>
          <w:sz w:val="27"/>
          <w:szCs w:val="27"/>
        </w:rPr>
        <w:t xml:space="preserve"> </w:t>
      </w:r>
      <w:r w:rsidRPr="00AB4176">
        <w:rPr>
          <w:i/>
          <w:sz w:val="27"/>
          <w:szCs w:val="27"/>
        </w:rPr>
        <w:t>)</w:t>
      </w:r>
      <w:proofErr w:type="gramEnd"/>
      <w:r w:rsidRPr="00AB4176">
        <w:rPr>
          <w:i/>
          <w:sz w:val="27"/>
          <w:szCs w:val="27"/>
        </w:rPr>
        <w:t xml:space="preserve"> </w:t>
      </w:r>
      <w:r w:rsidRPr="00AB4176">
        <w:rPr>
          <w:sz w:val="27"/>
          <w:szCs w:val="27"/>
        </w:rPr>
        <w:t>и нереального</w:t>
      </w:r>
      <w:r w:rsidR="00EA6A2F">
        <w:rPr>
          <w:sz w:val="27"/>
          <w:szCs w:val="27"/>
        </w:rPr>
        <w:t xml:space="preserve"> </w:t>
      </w:r>
      <w:r w:rsidRPr="00AB4176">
        <w:rPr>
          <w:i/>
          <w:sz w:val="27"/>
          <w:szCs w:val="27"/>
          <w:lang w:val="en-US"/>
        </w:rPr>
        <w:t>Conditional</w:t>
      </w:r>
      <w:r w:rsidRPr="00EA6A2F">
        <w:rPr>
          <w:i/>
          <w:sz w:val="27"/>
          <w:szCs w:val="27"/>
        </w:rPr>
        <w:t xml:space="preserve"> </w:t>
      </w:r>
      <w:r w:rsidRPr="00AB4176">
        <w:rPr>
          <w:i/>
          <w:sz w:val="27"/>
          <w:szCs w:val="27"/>
          <w:lang w:val="en-US"/>
        </w:rPr>
        <w:t>II</w:t>
      </w:r>
      <w:r w:rsidRPr="00EA6A2F">
        <w:rPr>
          <w:i/>
          <w:sz w:val="27"/>
          <w:szCs w:val="27"/>
        </w:rPr>
        <w:t xml:space="preserve">, </w:t>
      </w:r>
      <w:r w:rsidRPr="00AB4176">
        <w:rPr>
          <w:i/>
          <w:sz w:val="27"/>
          <w:szCs w:val="27"/>
          <w:lang w:val="en-US"/>
        </w:rPr>
        <w:t>Conditional</w:t>
      </w:r>
      <w:r w:rsidRPr="00EA6A2F">
        <w:rPr>
          <w:i/>
          <w:sz w:val="27"/>
          <w:szCs w:val="27"/>
        </w:rPr>
        <w:t xml:space="preserve"> </w:t>
      </w:r>
      <w:r w:rsidRPr="00AB4176">
        <w:rPr>
          <w:i/>
          <w:sz w:val="27"/>
          <w:szCs w:val="27"/>
          <w:lang w:val="en-US"/>
        </w:rPr>
        <w:t>III</w:t>
      </w:r>
      <w:r w:rsidRPr="00EA6A2F">
        <w:rPr>
          <w:i/>
          <w:sz w:val="27"/>
          <w:szCs w:val="27"/>
        </w:rPr>
        <w:t xml:space="preserve"> </w:t>
      </w:r>
      <w:r w:rsidRPr="00AB4176">
        <w:rPr>
          <w:sz w:val="27"/>
          <w:szCs w:val="27"/>
        </w:rPr>
        <w:t>характера</w:t>
      </w:r>
      <w:r w:rsidRPr="00EA6A2F">
        <w:rPr>
          <w:sz w:val="27"/>
          <w:szCs w:val="27"/>
        </w:rPr>
        <w:t>.</w:t>
      </w:r>
    </w:p>
    <w:p w:rsidR="00AB4176" w:rsidRPr="00AB4176" w:rsidRDefault="00AB4176" w:rsidP="00EA6A2F">
      <w:pPr>
        <w:pStyle w:val="TableParagraph"/>
        <w:tabs>
          <w:tab w:val="left" w:pos="284"/>
        </w:tabs>
        <w:ind w:left="0"/>
        <w:jc w:val="both"/>
        <w:rPr>
          <w:i/>
          <w:sz w:val="27"/>
          <w:szCs w:val="27"/>
          <w:lang w:val="en-US"/>
        </w:rPr>
      </w:pPr>
      <w:r w:rsidRPr="00AB4176">
        <w:rPr>
          <w:sz w:val="27"/>
          <w:szCs w:val="27"/>
        </w:rPr>
        <w:t>Предложения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с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конструкциями</w:t>
      </w:r>
      <w:r w:rsidRPr="00AB4176">
        <w:rPr>
          <w:sz w:val="27"/>
          <w:szCs w:val="27"/>
          <w:lang w:val="en-US"/>
        </w:rPr>
        <w:t xml:space="preserve">: / </w:t>
      </w:r>
      <w:r w:rsidRPr="00AB4176">
        <w:rPr>
          <w:i/>
          <w:sz w:val="27"/>
          <w:szCs w:val="27"/>
          <w:lang w:val="en-US"/>
        </w:rPr>
        <w:t xml:space="preserve">wish ...; as ... as, not so ... as, either... or, neither ... nor; It takes </w:t>
      </w:r>
      <w:proofErr w:type="spellStart"/>
      <w:r w:rsidRPr="00AB4176">
        <w:rPr>
          <w:i/>
          <w:sz w:val="27"/>
          <w:szCs w:val="27"/>
          <w:lang w:val="en-US"/>
        </w:rPr>
        <w:t>smb</w:t>
      </w:r>
      <w:proofErr w:type="spellEnd"/>
      <w:r w:rsidRPr="00AB4176">
        <w:rPr>
          <w:i/>
          <w:sz w:val="27"/>
          <w:szCs w:val="27"/>
          <w:lang w:val="en-US"/>
        </w:rPr>
        <w:t xml:space="preserve"> ... to do something; I love/hate doing som</w:t>
      </w:r>
      <w:r w:rsidRPr="00AB4176">
        <w:rPr>
          <w:i/>
          <w:sz w:val="27"/>
          <w:szCs w:val="27"/>
          <w:lang w:val="en-US"/>
        </w:rPr>
        <w:t>e</w:t>
      </w:r>
      <w:r w:rsidRPr="00AB4176">
        <w:rPr>
          <w:i/>
          <w:sz w:val="27"/>
          <w:szCs w:val="27"/>
          <w:lang w:val="en-US"/>
        </w:rPr>
        <w:t>thing; be/get used to something; be/get used to doing something; so/such (that).</w:t>
      </w:r>
    </w:p>
    <w:p w:rsidR="00AB4176" w:rsidRPr="00AB4176" w:rsidRDefault="00AB4176" w:rsidP="00AB4176">
      <w:pPr>
        <w:pStyle w:val="TableParagraph"/>
        <w:tabs>
          <w:tab w:val="left" w:pos="284"/>
        </w:tabs>
        <w:spacing w:line="258" w:lineRule="exact"/>
        <w:ind w:left="0"/>
        <w:rPr>
          <w:sz w:val="27"/>
          <w:szCs w:val="27"/>
        </w:rPr>
      </w:pPr>
      <w:r w:rsidRPr="00AB4176">
        <w:rPr>
          <w:sz w:val="27"/>
          <w:szCs w:val="27"/>
        </w:rPr>
        <w:t>Конструкции с инфинитивом (сложное дополнение, сложное подлежащее).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04"/>
        <w:jc w:val="both"/>
        <w:rPr>
          <w:i/>
          <w:sz w:val="27"/>
          <w:szCs w:val="27"/>
          <w:lang w:val="en-US"/>
        </w:rPr>
      </w:pPr>
      <w:r w:rsidRPr="00AB4176">
        <w:rPr>
          <w:sz w:val="27"/>
          <w:szCs w:val="27"/>
        </w:rPr>
        <w:t>Глаголы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в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формах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действительного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залога</w:t>
      </w:r>
      <w:r w:rsidRPr="00AB4176">
        <w:rPr>
          <w:sz w:val="27"/>
          <w:szCs w:val="27"/>
          <w:lang w:val="en-US"/>
        </w:rPr>
        <w:t xml:space="preserve">: </w:t>
      </w:r>
      <w:r w:rsidRPr="00AB4176">
        <w:rPr>
          <w:i/>
          <w:sz w:val="27"/>
          <w:szCs w:val="27"/>
          <w:lang w:val="en-US"/>
        </w:rPr>
        <w:t>Present, Past, Future Simple; Present, Past, Future Perfect; Present, Past, Future Continuous; Present Perfect Continuous;</w:t>
      </w:r>
      <w:r w:rsidRPr="00AB4176">
        <w:rPr>
          <w:i/>
          <w:spacing w:val="-2"/>
          <w:sz w:val="27"/>
          <w:szCs w:val="27"/>
          <w:lang w:val="en-US"/>
        </w:rPr>
        <w:t xml:space="preserve"> </w:t>
      </w:r>
      <w:r w:rsidRPr="00AB4176">
        <w:rPr>
          <w:i/>
          <w:sz w:val="27"/>
          <w:szCs w:val="27"/>
          <w:lang w:val="en-US"/>
        </w:rPr>
        <w:lastRenderedPageBreak/>
        <w:t>Future-in-the-Past.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94"/>
        <w:jc w:val="both"/>
        <w:rPr>
          <w:i/>
          <w:sz w:val="27"/>
          <w:szCs w:val="27"/>
          <w:lang w:val="en-US"/>
        </w:rPr>
      </w:pPr>
      <w:r w:rsidRPr="00AB4176">
        <w:rPr>
          <w:sz w:val="27"/>
          <w:szCs w:val="27"/>
        </w:rPr>
        <w:t>Выражение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будущего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действия</w:t>
      </w:r>
      <w:r w:rsidRPr="00AB4176">
        <w:rPr>
          <w:sz w:val="27"/>
          <w:szCs w:val="27"/>
          <w:lang w:val="en-US"/>
        </w:rPr>
        <w:t xml:space="preserve">: </w:t>
      </w:r>
      <w:proofErr w:type="gramStart"/>
      <w:r w:rsidRPr="00AB4176">
        <w:rPr>
          <w:i/>
          <w:sz w:val="27"/>
          <w:szCs w:val="27"/>
          <w:lang w:val="en-US"/>
        </w:rPr>
        <w:t>Future Simple, to be going to.</w:t>
      </w:r>
      <w:proofErr w:type="gramEnd"/>
      <w:r w:rsidRPr="00AB4176">
        <w:rPr>
          <w:i/>
          <w:sz w:val="27"/>
          <w:szCs w:val="27"/>
          <w:lang w:val="en-US"/>
        </w:rPr>
        <w:t xml:space="preserve"> Present</w:t>
      </w:r>
      <w:r w:rsidRPr="00AB4176">
        <w:rPr>
          <w:i/>
          <w:spacing w:val="-1"/>
          <w:sz w:val="27"/>
          <w:szCs w:val="27"/>
          <w:lang w:val="en-US"/>
        </w:rPr>
        <w:t xml:space="preserve"> </w:t>
      </w:r>
      <w:r w:rsidRPr="00AB4176">
        <w:rPr>
          <w:i/>
          <w:sz w:val="27"/>
          <w:szCs w:val="27"/>
          <w:lang w:val="en-US"/>
        </w:rPr>
        <w:t>Cont</w:t>
      </w:r>
      <w:r w:rsidRPr="00AB4176">
        <w:rPr>
          <w:i/>
          <w:sz w:val="27"/>
          <w:szCs w:val="27"/>
          <w:lang w:val="en-US"/>
        </w:rPr>
        <w:t>i</w:t>
      </w:r>
      <w:r w:rsidRPr="00AB4176">
        <w:rPr>
          <w:i/>
          <w:sz w:val="27"/>
          <w:szCs w:val="27"/>
          <w:lang w:val="en-US"/>
        </w:rPr>
        <w:t>nuous.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94"/>
        <w:jc w:val="both"/>
        <w:rPr>
          <w:i/>
          <w:sz w:val="27"/>
          <w:szCs w:val="27"/>
          <w:lang w:val="en-US"/>
        </w:rPr>
      </w:pPr>
      <w:r w:rsidRPr="00AB4176">
        <w:rPr>
          <w:sz w:val="27"/>
          <w:szCs w:val="27"/>
        </w:rPr>
        <w:t>Глаголы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в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формах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страдательного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залога</w:t>
      </w:r>
      <w:r w:rsidRPr="00AB4176">
        <w:rPr>
          <w:sz w:val="27"/>
          <w:szCs w:val="27"/>
          <w:lang w:val="en-US"/>
        </w:rPr>
        <w:t xml:space="preserve">: </w:t>
      </w:r>
      <w:r w:rsidRPr="00AB4176">
        <w:rPr>
          <w:i/>
          <w:sz w:val="27"/>
          <w:szCs w:val="27"/>
          <w:lang w:val="en-US"/>
        </w:rPr>
        <w:t>Present, Past, Future Simple Pa</w:t>
      </w:r>
      <w:r w:rsidRPr="00AB4176">
        <w:rPr>
          <w:i/>
          <w:sz w:val="27"/>
          <w:szCs w:val="27"/>
          <w:lang w:val="en-US"/>
        </w:rPr>
        <w:t>s</w:t>
      </w:r>
      <w:r w:rsidRPr="00AB4176">
        <w:rPr>
          <w:i/>
          <w:sz w:val="27"/>
          <w:szCs w:val="27"/>
          <w:lang w:val="en-US"/>
        </w:rPr>
        <w:t>sive; Past Perfect Passive, Future Perfect Passive; Present Perfect Continuous Passive, Past Perfect Pa</w:t>
      </w:r>
      <w:r w:rsidRPr="00AB4176">
        <w:rPr>
          <w:i/>
          <w:sz w:val="27"/>
          <w:szCs w:val="27"/>
          <w:lang w:val="en-US"/>
        </w:rPr>
        <w:t>s</w:t>
      </w:r>
      <w:r w:rsidRPr="00AB4176">
        <w:rPr>
          <w:i/>
          <w:sz w:val="27"/>
          <w:szCs w:val="27"/>
          <w:lang w:val="en-US"/>
        </w:rPr>
        <w:t>sive, Future Perfect Passive.</w:t>
      </w:r>
    </w:p>
    <w:p w:rsidR="00AB4176" w:rsidRPr="00AB4176" w:rsidRDefault="00AB4176" w:rsidP="00AB4176">
      <w:pPr>
        <w:pStyle w:val="TableParagraph"/>
        <w:tabs>
          <w:tab w:val="left" w:pos="284"/>
        </w:tabs>
        <w:spacing w:before="1"/>
        <w:ind w:left="0" w:right="105"/>
        <w:jc w:val="both"/>
        <w:rPr>
          <w:i/>
          <w:sz w:val="27"/>
          <w:szCs w:val="27"/>
          <w:lang w:val="en-US"/>
        </w:rPr>
      </w:pPr>
      <w:r w:rsidRPr="00AB4176">
        <w:rPr>
          <w:sz w:val="27"/>
          <w:szCs w:val="27"/>
        </w:rPr>
        <w:t>Модальные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глаголы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их</w:t>
      </w:r>
      <w:r w:rsidRPr="00AB4176">
        <w:rPr>
          <w:sz w:val="27"/>
          <w:szCs w:val="27"/>
          <w:lang w:val="en-US"/>
        </w:rPr>
        <w:t xml:space="preserve"> </w:t>
      </w:r>
      <w:r w:rsidRPr="00AB4176">
        <w:rPr>
          <w:sz w:val="27"/>
          <w:szCs w:val="27"/>
        </w:rPr>
        <w:t>эквиваленты</w:t>
      </w:r>
      <w:r w:rsidRPr="00AB4176">
        <w:rPr>
          <w:sz w:val="27"/>
          <w:szCs w:val="27"/>
          <w:lang w:val="en-US"/>
        </w:rPr>
        <w:t xml:space="preserve">: </w:t>
      </w:r>
      <w:r w:rsidRPr="00AB4176">
        <w:rPr>
          <w:i/>
          <w:sz w:val="27"/>
          <w:szCs w:val="27"/>
          <w:lang w:val="en-US"/>
        </w:rPr>
        <w:t>can/could/be able to; may/might, must/have to, shall, should, would, need.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11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Неличные формы глагола (герундий, причастия I и II, отглагольное существ</w:t>
      </w:r>
      <w:r w:rsidRPr="00AB4176">
        <w:rPr>
          <w:sz w:val="27"/>
          <w:szCs w:val="27"/>
        </w:rPr>
        <w:t>и</w:t>
      </w:r>
      <w:r w:rsidRPr="00AB4176">
        <w:rPr>
          <w:sz w:val="27"/>
          <w:szCs w:val="27"/>
        </w:rPr>
        <w:t>тельное) без различения их функций.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16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Косвенная речь. Согласование времѐ</w:t>
      </w:r>
      <w:proofErr w:type="gramStart"/>
      <w:r w:rsidRPr="00AB4176">
        <w:rPr>
          <w:sz w:val="27"/>
          <w:szCs w:val="27"/>
        </w:rPr>
        <w:t>н</w:t>
      </w:r>
      <w:proofErr w:type="gramEnd"/>
      <w:r w:rsidRPr="00AB4176">
        <w:rPr>
          <w:sz w:val="27"/>
          <w:szCs w:val="27"/>
        </w:rPr>
        <w:t xml:space="preserve"> в плане настоящего и прошлого.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07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Фразовые глаголы, обслуживающие темы, отобранные для старшей ступ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ни обучения.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06"/>
        <w:rPr>
          <w:sz w:val="27"/>
          <w:szCs w:val="27"/>
        </w:rPr>
      </w:pPr>
      <w:r w:rsidRPr="00AB4176">
        <w:rPr>
          <w:sz w:val="27"/>
          <w:szCs w:val="27"/>
        </w:rPr>
        <w:t xml:space="preserve">Определѐнный, неопределѐнный и </w:t>
      </w:r>
      <w:proofErr w:type="gramStart"/>
      <w:r w:rsidRPr="00AB4176">
        <w:rPr>
          <w:sz w:val="27"/>
          <w:szCs w:val="27"/>
        </w:rPr>
        <w:t>нулевой</w:t>
      </w:r>
      <w:proofErr w:type="gramEnd"/>
      <w:r w:rsidRPr="00AB4176">
        <w:rPr>
          <w:sz w:val="27"/>
          <w:szCs w:val="27"/>
        </w:rPr>
        <w:t xml:space="preserve"> артикли. Неисчисляемые и исчи</w:t>
      </w:r>
      <w:r w:rsidRPr="00AB4176">
        <w:rPr>
          <w:sz w:val="27"/>
          <w:szCs w:val="27"/>
        </w:rPr>
        <w:t>с</w:t>
      </w:r>
      <w:r w:rsidRPr="00AB4176">
        <w:rPr>
          <w:sz w:val="27"/>
          <w:szCs w:val="27"/>
        </w:rPr>
        <w:t>ляемые существительные в единственном и множественном числе, в</w:t>
      </w:r>
      <w:r w:rsidR="00EA6A2F">
        <w:rPr>
          <w:sz w:val="27"/>
          <w:szCs w:val="27"/>
        </w:rPr>
        <w:t>клю</w:t>
      </w:r>
      <w:r w:rsidRPr="00AB4176">
        <w:rPr>
          <w:sz w:val="27"/>
          <w:szCs w:val="27"/>
        </w:rPr>
        <w:t>чая исключения.</w:t>
      </w:r>
    </w:p>
    <w:p w:rsidR="00AB4176" w:rsidRPr="00AB4176" w:rsidRDefault="00AB4176" w:rsidP="00AB4176">
      <w:pPr>
        <w:pStyle w:val="TableParagraph"/>
        <w:tabs>
          <w:tab w:val="left" w:pos="284"/>
        </w:tabs>
        <w:spacing w:before="1"/>
        <w:ind w:left="0" w:right="116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Личные, притяжательные, указательные, неопределѐнные (в том числе их пр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изводные), относительные, вопросительные и возвратные местоимения.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 w:right="127"/>
        <w:jc w:val="both"/>
        <w:rPr>
          <w:i/>
          <w:sz w:val="27"/>
          <w:szCs w:val="27"/>
        </w:rPr>
      </w:pPr>
      <w:r w:rsidRPr="00AB4176">
        <w:rPr>
          <w:sz w:val="27"/>
          <w:szCs w:val="27"/>
        </w:rPr>
        <w:t xml:space="preserve">Прилагательные и наречия, в том числе наречия, выражающие количество: </w:t>
      </w:r>
      <w:proofErr w:type="spellStart"/>
      <w:r w:rsidRPr="00AB4176">
        <w:rPr>
          <w:i/>
          <w:sz w:val="27"/>
          <w:szCs w:val="27"/>
        </w:rPr>
        <w:t>many</w:t>
      </w:r>
      <w:proofErr w:type="spellEnd"/>
      <w:r w:rsidRPr="00AB4176">
        <w:rPr>
          <w:i/>
          <w:sz w:val="27"/>
          <w:szCs w:val="27"/>
        </w:rPr>
        <w:t>/</w:t>
      </w:r>
      <w:proofErr w:type="spellStart"/>
      <w:r w:rsidRPr="00AB4176">
        <w:rPr>
          <w:i/>
          <w:sz w:val="27"/>
          <w:szCs w:val="27"/>
        </w:rPr>
        <w:t>much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few</w:t>
      </w:r>
      <w:proofErr w:type="spellEnd"/>
      <w:r w:rsidRPr="00AB4176">
        <w:rPr>
          <w:i/>
          <w:sz w:val="27"/>
          <w:szCs w:val="27"/>
        </w:rPr>
        <w:t>/</w:t>
      </w:r>
      <w:proofErr w:type="spellStart"/>
      <w:r w:rsidRPr="00AB4176">
        <w:rPr>
          <w:i/>
          <w:sz w:val="27"/>
          <w:szCs w:val="27"/>
        </w:rPr>
        <w:t>a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few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little</w:t>
      </w:r>
      <w:proofErr w:type="spellEnd"/>
      <w:r w:rsidRPr="00AB4176">
        <w:rPr>
          <w:i/>
          <w:sz w:val="27"/>
          <w:szCs w:val="27"/>
        </w:rPr>
        <w:t>/</w:t>
      </w:r>
      <w:proofErr w:type="spellStart"/>
      <w:r w:rsidRPr="00AB4176">
        <w:rPr>
          <w:i/>
          <w:sz w:val="27"/>
          <w:szCs w:val="27"/>
        </w:rPr>
        <w:t>a</w:t>
      </w:r>
      <w:proofErr w:type="spellEnd"/>
      <w:r w:rsidRPr="00AB4176">
        <w:rPr>
          <w:i/>
          <w:spacing w:val="1"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little</w:t>
      </w:r>
      <w:proofErr w:type="spellEnd"/>
      <w:r w:rsidRPr="00AB4176">
        <w:rPr>
          <w:i/>
          <w:sz w:val="27"/>
          <w:szCs w:val="27"/>
        </w:rPr>
        <w:t>.</w:t>
      </w:r>
    </w:p>
    <w:p w:rsidR="00AB4176" w:rsidRPr="00AB4176" w:rsidRDefault="00AB4176" w:rsidP="00AB4176">
      <w:pPr>
        <w:pStyle w:val="TableParagraph"/>
        <w:tabs>
          <w:tab w:val="left" w:pos="284"/>
        </w:tabs>
        <w:ind w:left="0"/>
        <w:jc w:val="both"/>
        <w:rPr>
          <w:sz w:val="27"/>
          <w:szCs w:val="27"/>
        </w:rPr>
      </w:pPr>
      <w:r w:rsidRPr="00AB4176">
        <w:rPr>
          <w:sz w:val="27"/>
          <w:szCs w:val="27"/>
        </w:rPr>
        <w:t>Количественные и порядковые</w:t>
      </w:r>
      <w:r w:rsidRPr="00AB4176">
        <w:rPr>
          <w:spacing w:val="-15"/>
          <w:sz w:val="27"/>
          <w:szCs w:val="27"/>
        </w:rPr>
        <w:t xml:space="preserve"> </w:t>
      </w:r>
      <w:r w:rsidRPr="00AB4176">
        <w:rPr>
          <w:sz w:val="27"/>
          <w:szCs w:val="27"/>
        </w:rPr>
        <w:t>числительные.</w:t>
      </w:r>
    </w:p>
    <w:p w:rsidR="00AB4176" w:rsidRPr="00AB4176" w:rsidRDefault="00AB4176" w:rsidP="00AB4176">
      <w:pPr>
        <w:pStyle w:val="a3"/>
        <w:tabs>
          <w:tab w:val="left" w:pos="284"/>
        </w:tabs>
        <w:ind w:right="-284"/>
        <w:rPr>
          <w:color w:val="000000"/>
          <w:sz w:val="27"/>
          <w:szCs w:val="27"/>
        </w:rPr>
      </w:pPr>
      <w:r w:rsidRPr="00AB4176">
        <w:rPr>
          <w:sz w:val="27"/>
          <w:szCs w:val="27"/>
        </w:rPr>
        <w:t>Предлоги, выражающие направление, время, место действия; предлоги, употре</w:t>
      </w:r>
      <w:r w:rsidRPr="00AB4176">
        <w:rPr>
          <w:sz w:val="27"/>
          <w:szCs w:val="27"/>
        </w:rPr>
        <w:t>б</w:t>
      </w:r>
      <w:r w:rsidRPr="00AB4176">
        <w:rPr>
          <w:sz w:val="27"/>
          <w:szCs w:val="27"/>
        </w:rPr>
        <w:t xml:space="preserve">ляемые со страдательным залогом: </w:t>
      </w:r>
      <w:proofErr w:type="spellStart"/>
      <w:r w:rsidRPr="00AB4176">
        <w:rPr>
          <w:i/>
          <w:sz w:val="27"/>
          <w:szCs w:val="27"/>
        </w:rPr>
        <w:t>by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with</w:t>
      </w:r>
      <w:proofErr w:type="spellEnd"/>
      <w:r w:rsidRPr="00AB4176">
        <w:rPr>
          <w:i/>
          <w:sz w:val="27"/>
          <w:szCs w:val="27"/>
        </w:rPr>
        <w:t xml:space="preserve">. </w:t>
      </w:r>
      <w:r w:rsidRPr="00AB4176">
        <w:rPr>
          <w:sz w:val="27"/>
          <w:szCs w:val="27"/>
        </w:rPr>
        <w:t>Средства связи в тексте для обеспеч</w:t>
      </w:r>
      <w:r w:rsidRPr="00AB4176">
        <w:rPr>
          <w:sz w:val="27"/>
          <w:szCs w:val="27"/>
        </w:rPr>
        <w:t>е</w:t>
      </w:r>
      <w:r w:rsidRPr="00AB4176">
        <w:rPr>
          <w:sz w:val="27"/>
          <w:szCs w:val="27"/>
        </w:rPr>
        <w:t>ния его целостности, н</w:t>
      </w:r>
      <w:proofErr w:type="gramStart"/>
      <w:r w:rsidRPr="00AB4176">
        <w:rPr>
          <w:sz w:val="27"/>
          <w:szCs w:val="27"/>
        </w:rPr>
        <w:t>а-</w:t>
      </w:r>
      <w:proofErr w:type="gramEnd"/>
      <w:r w:rsidRPr="00AB4176">
        <w:rPr>
          <w:sz w:val="27"/>
          <w:szCs w:val="27"/>
        </w:rPr>
        <w:t xml:space="preserve"> пример наречия: </w:t>
      </w:r>
      <w:proofErr w:type="spellStart"/>
      <w:r w:rsidRPr="00AB4176">
        <w:rPr>
          <w:i/>
          <w:sz w:val="27"/>
          <w:szCs w:val="27"/>
        </w:rPr>
        <w:t>firstly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finally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at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last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in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the</w:t>
      </w:r>
      <w:proofErr w:type="spellEnd"/>
      <w:r w:rsidRPr="00AB4176">
        <w:rPr>
          <w:i/>
          <w:sz w:val="27"/>
          <w:szCs w:val="27"/>
        </w:rPr>
        <w:t xml:space="preserve"> </w:t>
      </w:r>
      <w:proofErr w:type="spellStart"/>
      <w:r w:rsidRPr="00AB4176">
        <w:rPr>
          <w:i/>
          <w:sz w:val="27"/>
          <w:szCs w:val="27"/>
        </w:rPr>
        <w:t>end</w:t>
      </w:r>
      <w:proofErr w:type="spellEnd"/>
      <w:r w:rsidRPr="00AB4176">
        <w:rPr>
          <w:i/>
          <w:sz w:val="27"/>
          <w:szCs w:val="27"/>
        </w:rPr>
        <w:t xml:space="preserve">, </w:t>
      </w:r>
      <w:proofErr w:type="spellStart"/>
      <w:r w:rsidRPr="00AB4176">
        <w:rPr>
          <w:i/>
          <w:sz w:val="27"/>
          <w:szCs w:val="27"/>
        </w:rPr>
        <w:t>however</w:t>
      </w:r>
      <w:proofErr w:type="spellEnd"/>
      <w:r w:rsidRPr="00AB4176">
        <w:rPr>
          <w:i/>
          <w:sz w:val="27"/>
          <w:szCs w:val="27"/>
        </w:rPr>
        <w:t xml:space="preserve"> </w:t>
      </w:r>
      <w:r w:rsidRPr="00AB4176">
        <w:rPr>
          <w:sz w:val="27"/>
          <w:szCs w:val="27"/>
        </w:rPr>
        <w:t>и т. д.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Познавательная деятельность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владение приемами работы с текстом: умение пользоваться определенной страт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гией чтения/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в зависимости от коммуникативной задачи (ч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тать/слушать текст с разной глубиной понимания);</w:t>
      </w:r>
    </w:p>
    <w:p w:rsidR="00AB4176" w:rsidRPr="00AB4176" w:rsidRDefault="00AB4176" w:rsidP="00B639C3">
      <w:pPr>
        <w:pStyle w:val="a3"/>
        <w:ind w:right="-284"/>
        <w:rPr>
          <w:color w:val="000000"/>
          <w:sz w:val="27"/>
          <w:szCs w:val="27"/>
        </w:rPr>
      </w:pPr>
      <w:r w:rsidRPr="00AB4176">
        <w:rPr>
          <w:sz w:val="27"/>
          <w:szCs w:val="27"/>
        </w:rPr>
        <w:t xml:space="preserve">умение пользоваться языковой и контекстуальной догадкой при чтении и </w:t>
      </w:r>
      <w:proofErr w:type="spellStart"/>
      <w:r w:rsidRPr="00AB4176">
        <w:rPr>
          <w:sz w:val="27"/>
          <w:szCs w:val="27"/>
        </w:rPr>
        <w:t>аудир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вании</w:t>
      </w:r>
      <w:proofErr w:type="spellEnd"/>
      <w:r w:rsidRPr="00AB4176">
        <w:rPr>
          <w:sz w:val="27"/>
          <w:szCs w:val="27"/>
        </w:rPr>
        <w:t>; прогнозировать содержание текста по заголовку/началу текста; использ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вать текстовые опоры различного рода (подзаголовки, таблицы, графики, шрифт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 xml:space="preserve">вые выделения, </w:t>
      </w:r>
      <w:proofErr w:type="gramStart"/>
      <w:r w:rsidRPr="00AB4176">
        <w:rPr>
          <w:sz w:val="27"/>
          <w:szCs w:val="27"/>
        </w:rPr>
        <w:t>комментарии, сноски</w:t>
      </w:r>
      <w:proofErr w:type="gramEnd"/>
      <w:r w:rsidRPr="00AB4176">
        <w:rPr>
          <w:sz w:val="27"/>
          <w:szCs w:val="27"/>
        </w:rPr>
        <w:t>); игнорировать лексические и смысловые трудности, не влияющие на понимание основного содержания текста; использ</w:t>
      </w:r>
      <w:r w:rsidRPr="00AB4176">
        <w:rPr>
          <w:sz w:val="27"/>
          <w:szCs w:val="27"/>
        </w:rPr>
        <w:t>о</w:t>
      </w:r>
      <w:r w:rsidRPr="00AB4176">
        <w:rPr>
          <w:sz w:val="27"/>
          <w:szCs w:val="27"/>
        </w:rPr>
        <w:t>вать переспрос и слова</w:t>
      </w:r>
      <w:r w:rsidRPr="00AB4176">
        <w:rPr>
          <w:sz w:val="27"/>
          <w:szCs w:val="27"/>
        </w:rPr>
        <w:t>р</w:t>
      </w:r>
      <w:r w:rsidRPr="00AB4176">
        <w:rPr>
          <w:sz w:val="27"/>
          <w:szCs w:val="27"/>
        </w:rPr>
        <w:t>ные замены в процессе устно-речевого</w:t>
      </w:r>
      <w:r w:rsidRPr="00AB4176">
        <w:rPr>
          <w:spacing w:val="-17"/>
          <w:sz w:val="27"/>
          <w:szCs w:val="27"/>
        </w:rPr>
        <w:t xml:space="preserve"> </w:t>
      </w:r>
      <w:r w:rsidRPr="00AB4176">
        <w:rPr>
          <w:sz w:val="27"/>
          <w:szCs w:val="27"/>
        </w:rPr>
        <w:t>общения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действовать по образцу/аналогии при выполнении упражнений и составл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нии собственных высказываний в пределах тематики </w:t>
      </w:r>
      <w:r w:rsidR="00AB4176">
        <w:rPr>
          <w:color w:val="000000"/>
          <w:sz w:val="27"/>
          <w:szCs w:val="27"/>
        </w:rPr>
        <w:t>старшей</w:t>
      </w:r>
      <w:r>
        <w:rPr>
          <w:color w:val="000000"/>
          <w:sz w:val="27"/>
          <w:szCs w:val="27"/>
        </w:rPr>
        <w:t xml:space="preserve"> школы;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готовность и умение осуществлять индивидуальную и совместную проектную 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боту;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владение способами и приемами дальнейшего самостоятельного изучения ин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странных языков.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Информационно-коммуникативная деятельность: </w:t>
      </w:r>
      <w:r>
        <w:rPr>
          <w:color w:val="000000"/>
          <w:sz w:val="27"/>
          <w:szCs w:val="27"/>
        </w:rPr>
        <w:t>развитие навыков сотруднич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сверстниками; готовность слушать собеседника и вести ди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лог.</w:t>
      </w:r>
    </w:p>
    <w:p w:rsidR="0097670C" w:rsidRDefault="0097670C" w:rsidP="00B639C3">
      <w:pPr>
        <w:pStyle w:val="a3"/>
        <w:ind w:right="-284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Рефлексивная </w:t>
      </w:r>
      <w:r w:rsidRPr="00C73D16">
        <w:rPr>
          <w:i/>
          <w:color w:val="000000"/>
          <w:sz w:val="27"/>
          <w:szCs w:val="27"/>
        </w:rPr>
        <w:t>деятельность.</w:t>
      </w:r>
      <w:r>
        <w:rPr>
          <w:color w:val="000000"/>
          <w:sz w:val="27"/>
          <w:szCs w:val="27"/>
        </w:rPr>
        <w:t xml:space="preserve"> В процессе освоения программы формируется а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тивное отношение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освоению собственною опыта учебной деятел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ности: самонаблюдение, самоанализ, сравнение, </w:t>
      </w:r>
      <w:proofErr w:type="spellStart"/>
      <w:r>
        <w:rPr>
          <w:color w:val="000000"/>
          <w:sz w:val="27"/>
          <w:szCs w:val="27"/>
        </w:rPr>
        <w:t>самопринятие</w:t>
      </w:r>
      <w:proofErr w:type="spellEnd"/>
      <w:r>
        <w:rPr>
          <w:color w:val="000000"/>
          <w:sz w:val="27"/>
          <w:szCs w:val="27"/>
        </w:rPr>
        <w:t>.</w:t>
      </w:r>
    </w:p>
    <w:p w:rsidR="002A6CFF" w:rsidRDefault="002A6CFF" w:rsidP="00B639C3">
      <w:pPr>
        <w:ind w:right="-284"/>
      </w:pPr>
    </w:p>
    <w:sectPr w:rsidR="002A6CFF" w:rsidSect="00AB41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329"/>
    <w:multiLevelType w:val="multilevel"/>
    <w:tmpl w:val="85E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1E64"/>
    <w:multiLevelType w:val="multilevel"/>
    <w:tmpl w:val="46D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31F8"/>
    <w:multiLevelType w:val="hybridMultilevel"/>
    <w:tmpl w:val="4E44E8FE"/>
    <w:lvl w:ilvl="0" w:tplc="D8DCEF7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69C1AFC">
      <w:numFmt w:val="bullet"/>
      <w:lvlText w:val="•"/>
      <w:lvlJc w:val="left"/>
      <w:pPr>
        <w:ind w:left="810" w:hanging="708"/>
      </w:pPr>
      <w:rPr>
        <w:rFonts w:hint="default"/>
        <w:lang w:val="ru-RU" w:eastAsia="en-US" w:bidi="ar-SA"/>
      </w:rPr>
    </w:lvl>
    <w:lvl w:ilvl="2" w:tplc="B68EE27E">
      <w:numFmt w:val="bullet"/>
      <w:lvlText w:val="•"/>
      <w:lvlJc w:val="left"/>
      <w:pPr>
        <w:ind w:left="1521" w:hanging="708"/>
      </w:pPr>
      <w:rPr>
        <w:rFonts w:hint="default"/>
        <w:lang w:val="ru-RU" w:eastAsia="en-US" w:bidi="ar-SA"/>
      </w:rPr>
    </w:lvl>
    <w:lvl w:ilvl="3" w:tplc="BC1ADF0C">
      <w:numFmt w:val="bullet"/>
      <w:lvlText w:val="•"/>
      <w:lvlJc w:val="left"/>
      <w:pPr>
        <w:ind w:left="2232" w:hanging="708"/>
      </w:pPr>
      <w:rPr>
        <w:rFonts w:hint="default"/>
        <w:lang w:val="ru-RU" w:eastAsia="en-US" w:bidi="ar-SA"/>
      </w:rPr>
    </w:lvl>
    <w:lvl w:ilvl="4" w:tplc="667647D8">
      <w:numFmt w:val="bullet"/>
      <w:lvlText w:val="•"/>
      <w:lvlJc w:val="left"/>
      <w:pPr>
        <w:ind w:left="2942" w:hanging="708"/>
      </w:pPr>
      <w:rPr>
        <w:rFonts w:hint="default"/>
        <w:lang w:val="ru-RU" w:eastAsia="en-US" w:bidi="ar-SA"/>
      </w:rPr>
    </w:lvl>
    <w:lvl w:ilvl="5" w:tplc="A268EAA0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6" w:tplc="BC6C0F06">
      <w:numFmt w:val="bullet"/>
      <w:lvlText w:val="•"/>
      <w:lvlJc w:val="left"/>
      <w:pPr>
        <w:ind w:left="4364" w:hanging="708"/>
      </w:pPr>
      <w:rPr>
        <w:rFonts w:hint="default"/>
        <w:lang w:val="ru-RU" w:eastAsia="en-US" w:bidi="ar-SA"/>
      </w:rPr>
    </w:lvl>
    <w:lvl w:ilvl="7" w:tplc="C8BED856"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8" w:tplc="E874601A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</w:abstractNum>
  <w:abstractNum w:abstractNumId="3">
    <w:nsid w:val="253C27D5"/>
    <w:multiLevelType w:val="hybridMultilevel"/>
    <w:tmpl w:val="A3A0C0A8"/>
    <w:lvl w:ilvl="0" w:tplc="9446CBDC">
      <w:numFmt w:val="bullet"/>
      <w:lvlText w:val="•"/>
      <w:lvlJc w:val="left"/>
      <w:pPr>
        <w:ind w:left="476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7F2B128">
      <w:numFmt w:val="bullet"/>
      <w:lvlText w:val=""/>
      <w:lvlJc w:val="left"/>
      <w:pPr>
        <w:ind w:left="1256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0E388C">
      <w:numFmt w:val="bullet"/>
      <w:lvlText w:val=""/>
      <w:lvlJc w:val="left"/>
      <w:pPr>
        <w:ind w:left="1893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320C53A">
      <w:numFmt w:val="bullet"/>
      <w:lvlText w:val="•"/>
      <w:lvlJc w:val="left"/>
      <w:pPr>
        <w:ind w:left="3704" w:hanging="339"/>
      </w:pPr>
      <w:rPr>
        <w:rFonts w:hint="default"/>
        <w:lang w:val="ru-RU" w:eastAsia="en-US" w:bidi="ar-SA"/>
      </w:rPr>
    </w:lvl>
    <w:lvl w:ilvl="4" w:tplc="EF74DD0E">
      <w:numFmt w:val="bullet"/>
      <w:lvlText w:val="•"/>
      <w:lvlJc w:val="left"/>
      <w:pPr>
        <w:ind w:left="5509" w:hanging="339"/>
      </w:pPr>
      <w:rPr>
        <w:rFonts w:hint="default"/>
        <w:lang w:val="ru-RU" w:eastAsia="en-US" w:bidi="ar-SA"/>
      </w:rPr>
    </w:lvl>
    <w:lvl w:ilvl="5" w:tplc="0F9050D8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6" w:tplc="C870071C">
      <w:numFmt w:val="bullet"/>
      <w:lvlText w:val="•"/>
      <w:lvlJc w:val="left"/>
      <w:pPr>
        <w:ind w:left="9119" w:hanging="339"/>
      </w:pPr>
      <w:rPr>
        <w:rFonts w:hint="default"/>
        <w:lang w:val="ru-RU" w:eastAsia="en-US" w:bidi="ar-SA"/>
      </w:rPr>
    </w:lvl>
    <w:lvl w:ilvl="7" w:tplc="42065346">
      <w:numFmt w:val="bullet"/>
      <w:lvlText w:val="•"/>
      <w:lvlJc w:val="left"/>
      <w:pPr>
        <w:ind w:left="10924" w:hanging="339"/>
      </w:pPr>
      <w:rPr>
        <w:rFonts w:hint="default"/>
        <w:lang w:val="ru-RU" w:eastAsia="en-US" w:bidi="ar-SA"/>
      </w:rPr>
    </w:lvl>
    <w:lvl w:ilvl="8" w:tplc="0742B91E">
      <w:numFmt w:val="bullet"/>
      <w:lvlText w:val="•"/>
      <w:lvlJc w:val="left"/>
      <w:pPr>
        <w:ind w:left="12728" w:hanging="339"/>
      </w:pPr>
      <w:rPr>
        <w:rFonts w:hint="default"/>
        <w:lang w:val="ru-RU" w:eastAsia="en-US" w:bidi="ar-SA"/>
      </w:rPr>
    </w:lvl>
  </w:abstractNum>
  <w:abstractNum w:abstractNumId="4">
    <w:nsid w:val="38EE3A2C"/>
    <w:multiLevelType w:val="hybridMultilevel"/>
    <w:tmpl w:val="AEBCD4A6"/>
    <w:lvl w:ilvl="0" w:tplc="6054D5F6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96EAE7A">
      <w:numFmt w:val="bullet"/>
      <w:lvlText w:val="•"/>
      <w:lvlJc w:val="left"/>
      <w:pPr>
        <w:ind w:left="810" w:hanging="425"/>
      </w:pPr>
      <w:rPr>
        <w:rFonts w:hint="default"/>
        <w:lang w:val="ru-RU" w:eastAsia="en-US" w:bidi="ar-SA"/>
      </w:rPr>
    </w:lvl>
    <w:lvl w:ilvl="2" w:tplc="02BC3E24">
      <w:numFmt w:val="bullet"/>
      <w:lvlText w:val="•"/>
      <w:lvlJc w:val="left"/>
      <w:pPr>
        <w:ind w:left="1521" w:hanging="425"/>
      </w:pPr>
      <w:rPr>
        <w:rFonts w:hint="default"/>
        <w:lang w:val="ru-RU" w:eastAsia="en-US" w:bidi="ar-SA"/>
      </w:rPr>
    </w:lvl>
    <w:lvl w:ilvl="3" w:tplc="58EE0B30">
      <w:numFmt w:val="bullet"/>
      <w:lvlText w:val="•"/>
      <w:lvlJc w:val="left"/>
      <w:pPr>
        <w:ind w:left="2232" w:hanging="425"/>
      </w:pPr>
      <w:rPr>
        <w:rFonts w:hint="default"/>
        <w:lang w:val="ru-RU" w:eastAsia="en-US" w:bidi="ar-SA"/>
      </w:rPr>
    </w:lvl>
    <w:lvl w:ilvl="4" w:tplc="A52AA76E">
      <w:numFmt w:val="bullet"/>
      <w:lvlText w:val="•"/>
      <w:lvlJc w:val="left"/>
      <w:pPr>
        <w:ind w:left="2942" w:hanging="425"/>
      </w:pPr>
      <w:rPr>
        <w:rFonts w:hint="default"/>
        <w:lang w:val="ru-RU" w:eastAsia="en-US" w:bidi="ar-SA"/>
      </w:rPr>
    </w:lvl>
    <w:lvl w:ilvl="5" w:tplc="DBDE6A86">
      <w:numFmt w:val="bullet"/>
      <w:lvlText w:val="•"/>
      <w:lvlJc w:val="left"/>
      <w:pPr>
        <w:ind w:left="3653" w:hanging="425"/>
      </w:pPr>
      <w:rPr>
        <w:rFonts w:hint="default"/>
        <w:lang w:val="ru-RU" w:eastAsia="en-US" w:bidi="ar-SA"/>
      </w:rPr>
    </w:lvl>
    <w:lvl w:ilvl="6" w:tplc="EDD497BC">
      <w:numFmt w:val="bullet"/>
      <w:lvlText w:val="•"/>
      <w:lvlJc w:val="left"/>
      <w:pPr>
        <w:ind w:left="4364" w:hanging="425"/>
      </w:pPr>
      <w:rPr>
        <w:rFonts w:hint="default"/>
        <w:lang w:val="ru-RU" w:eastAsia="en-US" w:bidi="ar-SA"/>
      </w:rPr>
    </w:lvl>
    <w:lvl w:ilvl="7" w:tplc="85A6B59C">
      <w:numFmt w:val="bullet"/>
      <w:lvlText w:val="•"/>
      <w:lvlJc w:val="left"/>
      <w:pPr>
        <w:ind w:left="5074" w:hanging="425"/>
      </w:pPr>
      <w:rPr>
        <w:rFonts w:hint="default"/>
        <w:lang w:val="ru-RU" w:eastAsia="en-US" w:bidi="ar-SA"/>
      </w:rPr>
    </w:lvl>
    <w:lvl w:ilvl="8" w:tplc="98E41098">
      <w:numFmt w:val="bullet"/>
      <w:lvlText w:val="•"/>
      <w:lvlJc w:val="left"/>
      <w:pPr>
        <w:ind w:left="5785" w:hanging="425"/>
      </w:pPr>
      <w:rPr>
        <w:rFonts w:hint="default"/>
        <w:lang w:val="ru-RU" w:eastAsia="en-US" w:bidi="ar-SA"/>
      </w:rPr>
    </w:lvl>
  </w:abstractNum>
  <w:abstractNum w:abstractNumId="5">
    <w:nsid w:val="3E1D23E2"/>
    <w:multiLevelType w:val="hybridMultilevel"/>
    <w:tmpl w:val="7E76E322"/>
    <w:lvl w:ilvl="0" w:tplc="12BE5196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471C7386">
      <w:numFmt w:val="bullet"/>
      <w:lvlText w:val="•"/>
      <w:lvlJc w:val="left"/>
      <w:pPr>
        <w:ind w:left="810" w:hanging="267"/>
      </w:pPr>
      <w:rPr>
        <w:rFonts w:hint="default"/>
        <w:lang w:val="ru-RU" w:eastAsia="en-US" w:bidi="ar-SA"/>
      </w:rPr>
    </w:lvl>
    <w:lvl w:ilvl="2" w:tplc="666CC982">
      <w:numFmt w:val="bullet"/>
      <w:lvlText w:val="•"/>
      <w:lvlJc w:val="left"/>
      <w:pPr>
        <w:ind w:left="1521" w:hanging="267"/>
      </w:pPr>
      <w:rPr>
        <w:rFonts w:hint="default"/>
        <w:lang w:val="ru-RU" w:eastAsia="en-US" w:bidi="ar-SA"/>
      </w:rPr>
    </w:lvl>
    <w:lvl w:ilvl="3" w:tplc="F8C404C2">
      <w:numFmt w:val="bullet"/>
      <w:lvlText w:val="•"/>
      <w:lvlJc w:val="left"/>
      <w:pPr>
        <w:ind w:left="2232" w:hanging="267"/>
      </w:pPr>
      <w:rPr>
        <w:rFonts w:hint="default"/>
        <w:lang w:val="ru-RU" w:eastAsia="en-US" w:bidi="ar-SA"/>
      </w:rPr>
    </w:lvl>
    <w:lvl w:ilvl="4" w:tplc="C8920FD4">
      <w:numFmt w:val="bullet"/>
      <w:lvlText w:val="•"/>
      <w:lvlJc w:val="left"/>
      <w:pPr>
        <w:ind w:left="2942" w:hanging="267"/>
      </w:pPr>
      <w:rPr>
        <w:rFonts w:hint="default"/>
        <w:lang w:val="ru-RU" w:eastAsia="en-US" w:bidi="ar-SA"/>
      </w:rPr>
    </w:lvl>
    <w:lvl w:ilvl="5" w:tplc="8C6A2012">
      <w:numFmt w:val="bullet"/>
      <w:lvlText w:val="•"/>
      <w:lvlJc w:val="left"/>
      <w:pPr>
        <w:ind w:left="3653" w:hanging="267"/>
      </w:pPr>
      <w:rPr>
        <w:rFonts w:hint="default"/>
        <w:lang w:val="ru-RU" w:eastAsia="en-US" w:bidi="ar-SA"/>
      </w:rPr>
    </w:lvl>
    <w:lvl w:ilvl="6" w:tplc="B6B01CC2">
      <w:numFmt w:val="bullet"/>
      <w:lvlText w:val="•"/>
      <w:lvlJc w:val="left"/>
      <w:pPr>
        <w:ind w:left="4364" w:hanging="267"/>
      </w:pPr>
      <w:rPr>
        <w:rFonts w:hint="default"/>
        <w:lang w:val="ru-RU" w:eastAsia="en-US" w:bidi="ar-SA"/>
      </w:rPr>
    </w:lvl>
    <w:lvl w:ilvl="7" w:tplc="90A218F0">
      <w:numFmt w:val="bullet"/>
      <w:lvlText w:val="•"/>
      <w:lvlJc w:val="left"/>
      <w:pPr>
        <w:ind w:left="5074" w:hanging="267"/>
      </w:pPr>
      <w:rPr>
        <w:rFonts w:hint="default"/>
        <w:lang w:val="ru-RU" w:eastAsia="en-US" w:bidi="ar-SA"/>
      </w:rPr>
    </w:lvl>
    <w:lvl w:ilvl="8" w:tplc="1D3E2274">
      <w:numFmt w:val="bullet"/>
      <w:lvlText w:val="•"/>
      <w:lvlJc w:val="left"/>
      <w:pPr>
        <w:ind w:left="5785" w:hanging="267"/>
      </w:pPr>
      <w:rPr>
        <w:rFonts w:hint="default"/>
        <w:lang w:val="ru-RU" w:eastAsia="en-US" w:bidi="ar-SA"/>
      </w:rPr>
    </w:lvl>
  </w:abstractNum>
  <w:abstractNum w:abstractNumId="6">
    <w:nsid w:val="7A6E11F9"/>
    <w:multiLevelType w:val="multilevel"/>
    <w:tmpl w:val="4AD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7670C"/>
    <w:rsid w:val="002A6CFF"/>
    <w:rsid w:val="006B33B2"/>
    <w:rsid w:val="0097670C"/>
    <w:rsid w:val="00AB4176"/>
    <w:rsid w:val="00B639C3"/>
    <w:rsid w:val="00EA6A2F"/>
    <w:rsid w:val="00F7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70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976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7670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B639C3"/>
    <w:pPr>
      <w:widowControl w:val="0"/>
      <w:autoSpaceDE w:val="0"/>
      <w:autoSpaceDN w:val="0"/>
      <w:spacing w:after="0" w:line="240" w:lineRule="auto"/>
      <w:ind w:left="1893" w:hanging="33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B639C3"/>
    <w:pPr>
      <w:widowControl w:val="0"/>
      <w:autoSpaceDE w:val="0"/>
      <w:autoSpaceDN w:val="0"/>
      <w:spacing w:after="0" w:line="274" w:lineRule="exact"/>
      <w:ind w:left="11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B33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33B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prosv.ru%2Fumk%2Fspotl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VDkfu/IUSVidafK5yfn8am1CX6pYkiwvucYrXePJQ3I=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qycB1ZJviBoPRccGlIFDWWxRf3abeR4Ja9G4kdDlMwSP2gFGHmct33SjaEtWbd1O
PdsqDAIulIHbbrstYJ5GrQ==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Ly6uujCwVlnmbegd6Y7C/xmWnFs=</DigestValue>
      </Reference>
      <Reference URI="/word/fontTable.xml?ContentType=application/vnd.openxmlformats-officedocument.wordprocessingml.fontTable+xml">
        <DigestMethod Algorithm="http://www.w3.org/2000/09/xmldsig#sha1"/>
        <DigestValue>XTVqzZONBQR4bzD+L9f8kYEcTFg=</DigestValue>
      </Reference>
      <Reference URI="/word/numbering.xml?ContentType=application/vnd.openxmlformats-officedocument.wordprocessingml.numbering+xml">
        <DigestMethod Algorithm="http://www.w3.org/2000/09/xmldsig#sha1"/>
        <DigestValue>tyJsyeXuUN0b5AyB6g8wOSJPsFM=</DigestValue>
      </Reference>
      <Reference URI="/word/settings.xml?ContentType=application/vnd.openxmlformats-officedocument.wordprocessingml.settings+xml">
        <DigestMethod Algorithm="http://www.w3.org/2000/09/xmldsig#sha1"/>
        <DigestValue>YeGSP7QEHfmDVThJqPWZiADaTrk=</DigestValue>
      </Reference>
      <Reference URI="/word/styles.xml?ContentType=application/vnd.openxmlformats-officedocument.wordprocessingml.styles+xml">
        <DigestMethod Algorithm="http://www.w3.org/2000/09/xmldsig#sha1"/>
        <DigestValue>cEyyyx8X8LqZm9UWnlljGvNo1vw=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2021-02-17T06:21:44Z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C33D-2685-4986-9227-3F339E61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4</cp:revision>
  <dcterms:created xsi:type="dcterms:W3CDTF">2021-01-14T07:32:00Z</dcterms:created>
  <dcterms:modified xsi:type="dcterms:W3CDTF">2021-01-14T09:54:00Z</dcterms:modified>
</cp:coreProperties>
</file>