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A" w:rsidRPr="00C14B66" w:rsidRDefault="00D624DA" w:rsidP="00556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B66">
        <w:rPr>
          <w:rFonts w:ascii="Times New Roman" w:eastAsia="Times New Roman" w:hAnsi="Times New Roman" w:cs="Times New Roman"/>
          <w:b/>
          <w:sz w:val="28"/>
          <w:szCs w:val="28"/>
        </w:rPr>
        <w:t>Отчет по проведению мероприятий в рамках</w:t>
      </w:r>
    </w:p>
    <w:p w:rsidR="00D624DA" w:rsidRPr="00C14B66" w:rsidRDefault="00D624DA" w:rsidP="00556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B66">
        <w:rPr>
          <w:rFonts w:ascii="Times New Roman" w:eastAsia="Times New Roman" w:hAnsi="Times New Roman" w:cs="Times New Roman"/>
          <w:b/>
          <w:sz w:val="28"/>
          <w:szCs w:val="28"/>
        </w:rPr>
        <w:t>предметной нед</w:t>
      </w:r>
      <w:r w:rsidR="00182D44" w:rsidRPr="00C14B66">
        <w:rPr>
          <w:rFonts w:ascii="Times New Roman" w:eastAsia="Times New Roman" w:hAnsi="Times New Roman" w:cs="Times New Roman"/>
          <w:b/>
          <w:sz w:val="28"/>
          <w:szCs w:val="28"/>
        </w:rPr>
        <w:t xml:space="preserve">ели </w:t>
      </w:r>
      <w:r w:rsidR="00774E73" w:rsidRPr="00C14B66">
        <w:rPr>
          <w:rFonts w:ascii="Times New Roman" w:eastAsia="Times New Roman" w:hAnsi="Times New Roman" w:cs="Times New Roman"/>
          <w:b/>
          <w:sz w:val="28"/>
          <w:szCs w:val="28"/>
        </w:rPr>
        <w:t>математики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«Жизнь украшается двумя вещами: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занятием математикой и её преподаванием»  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С. Пуассон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E91BEE" w:rsidRPr="00E91BEE" w:rsidRDefault="00E91BEE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          Внеклассная работа по математике – это вотчина самого учителя. Именно здесь раскрываются математические «пристрастия» педагога и способности учащихся. В школе стало традицией проведение предметных недель.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Неделя математики проходила с 12-17 марта 2012 года.</w:t>
      </w:r>
    </w:p>
    <w:p w:rsidR="00E91BEE" w:rsidRPr="00E91BEE" w:rsidRDefault="00E91BEE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         В подготовке и проведении Недели принимают участие не только учителя-предметники, но и учащиеся. Заранее утверждается план Недели, ответственные за каждое мероприятие, разработка сценариев.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О начале Недели математики возвещает</w:t>
      </w:r>
      <w:r w:rsidR="0055618F">
        <w:rPr>
          <w:rFonts w:ascii="Times New Roman" w:eastAsia="Times New Roman" w:hAnsi="Times New Roman" w:cs="Times New Roman"/>
          <w:sz w:val="24"/>
          <w:szCs w:val="24"/>
        </w:rPr>
        <w:t xml:space="preserve"> объявление (приложение 1)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, открытие Недели проходит в форме общешкольной линейки.</w:t>
      </w:r>
    </w:p>
    <w:p w:rsidR="00E91BEE" w:rsidRDefault="0055618F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91BEE" w:rsidRPr="00E91BEE">
        <w:rPr>
          <w:rFonts w:ascii="Times New Roman" w:eastAsia="Times New Roman" w:hAnsi="Times New Roman" w:cs="Times New Roman"/>
          <w:sz w:val="24"/>
          <w:szCs w:val="24"/>
        </w:rPr>
        <w:t xml:space="preserve">В последующие дни в классах проходят различные конкурсы, </w:t>
      </w:r>
      <w:r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="00E91BEE" w:rsidRPr="00E91BEE">
        <w:rPr>
          <w:rFonts w:ascii="Times New Roman" w:eastAsia="Times New Roman" w:hAnsi="Times New Roman" w:cs="Times New Roman"/>
          <w:sz w:val="24"/>
          <w:szCs w:val="24"/>
        </w:rPr>
        <w:t xml:space="preserve"> турниры смекалистых и т.п</w:t>
      </w:r>
      <w:proofErr w:type="gramStart"/>
      <w:r w:rsidR="00E91BEE" w:rsidRPr="00E91BEE"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="00E91BEE" w:rsidRPr="00E91BEE">
        <w:rPr>
          <w:rFonts w:ascii="Times New Roman" w:eastAsia="Times New Roman" w:hAnsi="Times New Roman" w:cs="Times New Roman"/>
          <w:sz w:val="24"/>
          <w:szCs w:val="24"/>
        </w:rPr>
        <w:t>Завершается Неделя математики подведением итогов, награждением победителей конкурсов, а также  ребят, активно принимавших участие в Неделе.</w:t>
      </w:r>
    </w:p>
    <w:p w:rsidR="0055618F" w:rsidRPr="00E91BEE" w:rsidRDefault="0055618F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Цели и задачи: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организация внеурочной деятельности учащихся;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развитие сообразительности, любознательности, интуиции;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интеллектуального и творческого потенциала учащихся;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ривитие интереса к предмету «математика»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1BEE" w:rsidRPr="00774E73" w:rsidRDefault="00E91BEE" w:rsidP="00E91BEE">
      <w:pPr>
        <w:pStyle w:val="a5"/>
        <w:numPr>
          <w:ilvl w:val="0"/>
          <w:numId w:val="2"/>
        </w:numPr>
        <w:spacing w:after="0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4E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коммуникативных навыков между учениками разных возрастов;</w:t>
      </w:r>
    </w:p>
    <w:p w:rsidR="00E91BEE" w:rsidRDefault="00E91BEE" w:rsidP="00E91BEE">
      <w:pPr>
        <w:pStyle w:val="a5"/>
        <w:numPr>
          <w:ilvl w:val="0"/>
          <w:numId w:val="2"/>
        </w:numPr>
        <w:spacing w:after="0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4E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воспитание настойчивости, воли, умения работать в коллективе.</w:t>
      </w:r>
    </w:p>
    <w:p w:rsidR="00612B82" w:rsidRDefault="00612B82" w:rsidP="00612B82">
      <w:pPr>
        <w:pStyle w:val="a5"/>
        <w:spacing w:after="0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5618F" w:rsidRDefault="009A4566" w:rsidP="0055618F">
      <w:pPr>
        <w:pStyle w:val="a5"/>
        <w:spacing w:after="0" w:line="240" w:lineRule="auto"/>
        <w:ind w:left="0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</w:t>
      </w:r>
      <w:proofErr w:type="gramStart"/>
      <w:r w:rsidR="005561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начале Недели математики в 7-9 классах прошли беседы о Великих математик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ах, которые подготовили учащиеся 10 класса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Акмурзина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Шуманова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 и ученица 8 класса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Таржанова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А.</w:t>
      </w:r>
      <w:r w:rsidR="005561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Ребята узнали много новых интересных фактов из жизни Евклида, Архимеда, Фалеса, Пифагора и др. ученных, и по новому взглянули на изученные теоремы, доказанные этими учеными.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Рассказы сопровождались яркими презентациями.</w:t>
      </w:r>
    </w:p>
    <w:p w:rsidR="00251594" w:rsidRDefault="00612B82" w:rsidP="0055618F">
      <w:pPr>
        <w:pStyle w:val="a5"/>
        <w:spacing w:after="0" w:line="240" w:lineRule="auto"/>
        <w:ind w:left="0"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50800</wp:posOffset>
            </wp:positionV>
            <wp:extent cx="2654935" cy="1724660"/>
            <wp:effectExtent l="19050" t="0" r="0" b="0"/>
            <wp:wrapTight wrapText="bothSides">
              <wp:wrapPolygon edited="0">
                <wp:start x="-155" y="0"/>
                <wp:lineTo x="-155" y="21473"/>
                <wp:lineTo x="21543" y="21473"/>
                <wp:lineTo x="21543" y="0"/>
                <wp:lineTo x="-155" y="0"/>
              </wp:wrapPolygon>
            </wp:wrapTight>
            <wp:docPr id="1" name="Рисунок 1" descr="H:\Е.М\P3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Е.М\P314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594" w:rsidRPr="00774E73" w:rsidRDefault="009A4566" w:rsidP="0055618F">
      <w:pPr>
        <w:pStyle w:val="a5"/>
        <w:spacing w:after="0" w:line="240" w:lineRule="auto"/>
        <w:ind w:left="0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Очень интересно прошла «Своя игра» между ребятами 8 и 9 классов</w:t>
      </w:r>
      <w:r w:rsidR="006E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которую провели Литвиненко Е.М. и </w:t>
      </w:r>
      <w:proofErr w:type="spellStart"/>
      <w:r w:rsidR="006E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Ровко</w:t>
      </w:r>
      <w:proofErr w:type="spellEnd"/>
      <w:r w:rsidR="006E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Н.М. Учащиеся с азартом отвечали на вопросы</w:t>
      </w:r>
      <w:r w:rsidR="002906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из разных областей жизни, связанных с математикой, зарабатывая баллы своим командам. В результате 1 и 2 места заняли команды 8 класса, команда 9 класса заняла 3 место.</w:t>
      </w:r>
      <w:r w:rsidR="00612B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E91BEE" w:rsidRPr="007672FD" w:rsidRDefault="00E91BEE" w:rsidP="00E91BEE">
      <w:pPr>
        <w:spacing w:after="0" w:line="240" w:lineRule="auto"/>
        <w:ind w:firstLine="45"/>
        <w:jc w:val="both"/>
        <w:rPr>
          <w:rFonts w:ascii="Times New Roman" w:eastAsia="Times New Roman" w:hAnsi="Times New Roman" w:cs="Times New Roman"/>
        </w:rPr>
      </w:pPr>
    </w:p>
    <w:p w:rsidR="00612B82" w:rsidRDefault="00612B82" w:rsidP="00774E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612B82" w:rsidRDefault="00612B82" w:rsidP="00612B8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E91BEE" w:rsidRPr="00774E73" w:rsidRDefault="00612B82" w:rsidP="00612B82">
      <w:pPr>
        <w:spacing w:after="0" w:line="240" w:lineRule="auto"/>
        <w:ind w:right="-143"/>
        <w:rPr>
          <w:rFonts w:eastAsia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587154" cy="1785668"/>
            <wp:effectExtent l="19050" t="0" r="3646" b="0"/>
            <wp:docPr id="12" name="Рисунок 2" descr="H:\Е.М\P3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.М\P314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55" cy="178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448767" cy="1958196"/>
            <wp:effectExtent l="19050" t="0" r="0" b="0"/>
            <wp:docPr id="11" name="Рисунок 3" descr="H:\Е.М\P31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Е.М\P314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7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A" w:rsidRPr="00D6732E" w:rsidRDefault="00D624DA" w:rsidP="00E91BEE">
      <w:pPr>
        <w:spacing w:after="0" w:line="240" w:lineRule="auto"/>
        <w:ind w:left="284" w:right="-143" w:hanging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A4EB0" w:rsidRDefault="001044A8" w:rsidP="008A4EB0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1581150</wp:posOffset>
            </wp:positionV>
            <wp:extent cx="2913380" cy="2044065"/>
            <wp:effectExtent l="19050" t="0" r="1270" b="0"/>
            <wp:wrapTight wrapText="bothSides">
              <wp:wrapPolygon edited="0">
                <wp:start x="-141" y="0"/>
                <wp:lineTo x="-141" y="21338"/>
                <wp:lineTo x="21609" y="21338"/>
                <wp:lineTo x="21609" y="0"/>
                <wp:lineTo x="-141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1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</w:t>
      </w:r>
      <w:r w:rsidR="00612B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Для учащихся 10-11 классов 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была организована</w:t>
      </w:r>
      <w:r w:rsidR="00612B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игра «Счастливый случай»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которая </w:t>
      </w:r>
      <w:r w:rsidR="00A547E8" w:rsidRPr="00D67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прошла увлекательно, игрок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с азартом стремились к победе. Состояла игра из шести геймов: «Дальше, дальше…», «</w:t>
      </w:r>
      <w:proofErr w:type="spellStart"/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Заморочки</w:t>
      </w:r>
      <w:proofErr w:type="spellEnd"/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из бочки»</w:t>
      </w:r>
      <w:r w:rsidR="001951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(в этом гейме решались логические задачи)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«Ты мне, я тебе» (здесь ребята заранее приготовили вопросы соперникам),  «Перевертыши» (в этом конкурсе необходимо было знание математических формул), «Темная лошадка» (в роли темной лошадки </w:t>
      </w:r>
      <w:proofErr w:type="gramStart"/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выступила</w:t>
      </w:r>
      <w:proofErr w:type="gramEnd"/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завуч по учебной работе, учитель русского языка и литературы </w:t>
      </w:r>
      <w:proofErr w:type="spellStart"/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Ровко</w:t>
      </w:r>
      <w:proofErr w:type="spellEnd"/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Н.С. Она задавала вопросы </w:t>
      </w:r>
      <w:r w:rsidR="001951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 области литературы, так или иначе связанные с математикой), «Гонка за л</w:t>
      </w:r>
      <w:r w:rsidR="008A4EB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идером». Итогом игры стала победа учащихся 10 класса.</w:t>
      </w:r>
    </w:p>
    <w:p w:rsidR="007C5426" w:rsidRPr="008A4EB0" w:rsidRDefault="00195184" w:rsidP="008A4EB0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С учащимися 7 класса прошла игра «Алфавит»</w:t>
      </w:r>
      <w:r w:rsidR="007C54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>Участники броса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кубик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двига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лись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на то число клеток вперед, которое выпало на кубике. Ведущий 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8A4EB0">
        <w:rPr>
          <w:rFonts w:ascii="Times New Roman" w:hAnsi="Times New Roman" w:cs="Times New Roman"/>
          <w:color w:val="000000"/>
          <w:sz w:val="24"/>
          <w:szCs w:val="24"/>
        </w:rPr>
        <w:t>Ровко</w:t>
      </w:r>
      <w:proofErr w:type="spellEnd"/>
      <w:r w:rsidR="008A4EB0">
        <w:rPr>
          <w:rFonts w:ascii="Times New Roman" w:hAnsi="Times New Roman" w:cs="Times New Roman"/>
          <w:color w:val="000000"/>
          <w:sz w:val="24"/>
          <w:szCs w:val="24"/>
        </w:rPr>
        <w:t xml:space="preserve"> Н.М.) 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>зада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вала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такой вопрос, первая буква ответа на который соответств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овала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букве на клетке, где 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находилась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команда. При правильном ответе на вопрос, команда получа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 право следующего хода. При неправильном ответе ход предоставля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>ся следующей команде.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 xml:space="preserve"> Итогом игры было хорошее настроение ребят и желание поиграть еще.</w:t>
      </w:r>
    </w:p>
    <w:p w:rsidR="00195184" w:rsidRDefault="001044A8" w:rsidP="00612B82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017139" cy="2096219"/>
            <wp:effectExtent l="19050" t="0" r="0" b="0"/>
            <wp:docPr id="17" name="Рисунок 8" descr="C:\Documents and Settings\Евгения Михайловна\Рабочий стол\МАМЕ фотографии\P31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вгения Михайловна\Рабочий стол\МАМЕ фотографии\P317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55" cy="209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EB0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175895</wp:posOffset>
            </wp:positionV>
            <wp:extent cx="3336290" cy="2337435"/>
            <wp:effectExtent l="19050" t="0" r="0" b="0"/>
            <wp:wrapTight wrapText="bothSides">
              <wp:wrapPolygon edited="0">
                <wp:start x="-123" y="0"/>
                <wp:lineTo x="-123" y="21477"/>
                <wp:lineTo x="21584" y="21477"/>
                <wp:lineTo x="21584" y="0"/>
                <wp:lineTo x="-123" y="0"/>
              </wp:wrapPolygon>
            </wp:wrapTight>
            <wp:docPr id="13" name="Рисунок 4" descr="C:\Documents and Settings\Евгения Михайловна\Рабочий стол\МАМЕ фотографии\P31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вгения Михайловна\Рабочий стол\МАМЕ фотографии\P317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C2C" w:rsidRDefault="001044A8" w:rsidP="0055618F">
      <w:pPr>
        <w:spacing w:before="100" w:beforeAutospacing="1" w:after="100" w:afterAutospacing="1" w:line="240" w:lineRule="auto"/>
        <w:ind w:left="567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Самое приятное – награждение победителей.</w:t>
      </w:r>
    </w:p>
    <w:p w:rsidR="00BD2C99" w:rsidRDefault="00BD2C99" w:rsidP="0055618F">
      <w:pPr>
        <w:spacing w:before="100" w:beforeAutospacing="1" w:after="100" w:afterAutospacing="1" w:line="240" w:lineRule="auto"/>
        <w:ind w:left="567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352425</wp:posOffset>
            </wp:positionV>
            <wp:extent cx="3223260" cy="2360295"/>
            <wp:effectExtent l="19050" t="0" r="0" b="0"/>
            <wp:wrapTight wrapText="bothSides">
              <wp:wrapPolygon edited="0">
                <wp:start x="-128" y="0"/>
                <wp:lineTo x="-128" y="21443"/>
                <wp:lineTo x="21574" y="21443"/>
                <wp:lineTo x="21574" y="0"/>
                <wp:lineTo x="-128" y="0"/>
              </wp:wrapPolygon>
            </wp:wrapTight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A8" w:rsidRDefault="001044A8" w:rsidP="00BD2C99">
      <w:pPr>
        <w:spacing w:before="100" w:beforeAutospacing="1" w:after="100" w:afterAutospacing="1" w:line="240" w:lineRule="auto"/>
        <w:ind w:left="-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младших ребят 5-6 классов прошел КВН. К нему готовились заранее. Команды придумали себе названия, девиз, эмблемы. Приготовили домашнее задание – инсценировали пословицы</w:t>
      </w:r>
      <w:r w:rsidR="00C34D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которых встречались числа. В этих конкурсах лучшей была команда «»</w:t>
      </w:r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-5 класса, но команда «» - 6 класса оказалась сильнее в конкурсах: «Разминка», «Художники», «Рыбалка», «Будь внимателен» и поэтому заняла первое место. Очень активными были и болельщики команд, которые тоже отвечали на вопросы, разгадывали ребусы, зарабатывая дополнительные очки своим командам. Большую помощь в подготовке и проведении КВН оказали девушки 10 класса – </w:t>
      </w:r>
      <w:proofErr w:type="spellStart"/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Ионова</w:t>
      </w:r>
      <w:proofErr w:type="spellEnd"/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Алена и </w:t>
      </w:r>
      <w:proofErr w:type="spellStart"/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Нуржанова</w:t>
      </w:r>
      <w:proofErr w:type="spellEnd"/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Мирамгуль</w:t>
      </w:r>
      <w:proofErr w:type="spellEnd"/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которые в течени</w:t>
      </w:r>
      <w:r w:rsidR="006805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недели вместе с ребятами готовились к игре.</w:t>
      </w:r>
    </w:p>
    <w:p w:rsidR="00BD2C99" w:rsidRDefault="00BD2C99" w:rsidP="00BD2C99">
      <w:pPr>
        <w:spacing w:before="100" w:beforeAutospacing="1" w:after="100" w:afterAutospacing="1" w:line="240" w:lineRule="auto"/>
        <w:ind w:left="-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D2C99" w:rsidRDefault="00BD2C99" w:rsidP="00BD2C99">
      <w:pPr>
        <w:spacing w:before="100" w:beforeAutospacing="1" w:after="100" w:afterAutospacing="1" w:line="240" w:lineRule="auto"/>
        <w:ind w:left="-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79332" cy="2307266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24" cy="230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C9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12FF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157869" cy="2413591"/>
            <wp:effectExtent l="19050" t="0" r="4431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66" cy="24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99" w:rsidRDefault="00A12FF4" w:rsidP="001044A8">
      <w:pPr>
        <w:spacing w:before="100" w:beforeAutospacing="1" w:after="100" w:afterAutospacing="1" w:line="240" w:lineRule="auto"/>
        <w:ind w:left="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Решаем вместе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жюри не спорят</w:t>
      </w:r>
    </w:p>
    <w:p w:rsidR="00A12FF4" w:rsidRDefault="00A12FF4" w:rsidP="00A12FF4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904903" cy="2466754"/>
            <wp:effectExtent l="19050" t="0" r="0" b="0"/>
            <wp:docPr id="21" name="Рисунок 18" descr="C:\Documents and Settings\Евгения Михайловна\Рабочий стол\МАМЕ фотографии\P3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Евгения Михайловна\Рабочий стол\МАМЕ фотографии\P317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22" cy="24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F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240065" cy="2464974"/>
            <wp:effectExtent l="19050" t="0" r="0" b="0"/>
            <wp:docPr id="22" name="Рисунок 19" descr="C:\Documents and Settings\Евгения Михайловна\Рабочий стол\МАМЕ фотографии\P31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Евгения Михайловна\Рабочий стол\МАМЕ фотографии\P317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05" cy="2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4" w:rsidRDefault="00A12FF4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«Семь раз отмерь – один раз отрежь»                      «За двумя зайцами погонишься, ни одного не                             </w:t>
      </w:r>
    </w:p>
    <w:p w:rsidR="00A12FF4" w:rsidRDefault="00A12FF4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поймаешь»</w:t>
      </w:r>
    </w:p>
    <w:p w:rsidR="00A12FF4" w:rsidRDefault="00A12FF4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    В течение всей недели ребята в кабинете матиматики разгадывали кроссворды, ребусы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. </w:t>
      </w:r>
      <w:proofErr w:type="gramStart"/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Самыми активными «кроссвордоманами» стали пятиклассники - Шахматов Н., Таупов Н., шестиклассник - Шукуров У., семиклассники – Гриценко А., Фурашов М., Ниткалиева А. Но больше всех ребусов разгадали восьмиклассники Ихнев В., Бурлуцкий Н., Новиков И. Семиклассники Утяганова О. и Ровко С.</w:t>
      </w:r>
      <w:r w:rsidR="00F11D2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, восьмиклассница Таржанова А. 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выполнили тво</w:t>
      </w:r>
      <w:r w:rsidR="00F11D2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рческие задания: стихотворение,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сказка</w:t>
      </w:r>
      <w:r w:rsidR="00F11D2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, кроссворд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и рисунок в координатной плоскости (приложение 2).</w:t>
      </w:r>
      <w:proofErr w:type="gramEnd"/>
    </w:p>
    <w:p w:rsidR="00C14B66" w:rsidRPr="00C14B66" w:rsidRDefault="00973E2A" w:rsidP="00C14B6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  </w:t>
      </w:r>
      <w:r w:rsidR="0047341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</w:t>
      </w:r>
      <w:r w:rsidR="00473411" w:rsidRPr="0047341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4B66" w:rsidRPr="00C14B66">
        <w:rPr>
          <w:rFonts w:ascii="Times New Roman" w:eastAsia="Times New Roman" w:hAnsi="Times New Roman" w:cs="Times New Roman"/>
          <w:sz w:val="24"/>
          <w:szCs w:val="24"/>
        </w:rPr>
        <w:t>Заверш</w:t>
      </w:r>
      <w:r w:rsidR="00C14B66">
        <w:rPr>
          <w:rFonts w:ascii="Times New Roman" w:eastAsia="Times New Roman" w:hAnsi="Times New Roman" w:cs="Times New Roman"/>
          <w:sz w:val="24"/>
          <w:szCs w:val="24"/>
        </w:rPr>
        <w:t>илась</w:t>
      </w:r>
      <w:r w:rsidR="00C14B66" w:rsidRPr="00C14B66">
        <w:rPr>
          <w:rFonts w:ascii="Times New Roman" w:eastAsia="Times New Roman" w:hAnsi="Times New Roman" w:cs="Times New Roman"/>
          <w:sz w:val="24"/>
          <w:szCs w:val="24"/>
        </w:rPr>
        <w:t xml:space="preserve"> Неделя математики подведением итогов</w:t>
      </w:r>
      <w:r w:rsidR="00C14B6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C14B66" w:rsidRPr="00C14B66">
        <w:rPr>
          <w:rFonts w:ascii="Times New Roman" w:eastAsia="Times New Roman" w:hAnsi="Times New Roman" w:cs="Times New Roman"/>
          <w:sz w:val="24"/>
          <w:szCs w:val="24"/>
        </w:rPr>
        <w:t>награждением победителей конкурсов, а также  ребят, активно принимавших участие в Неделе</w:t>
      </w:r>
      <w:r w:rsidR="00C14B66">
        <w:rPr>
          <w:rFonts w:ascii="Times New Roman" w:eastAsia="Times New Roman" w:hAnsi="Times New Roman" w:cs="Times New Roman"/>
          <w:sz w:val="24"/>
          <w:szCs w:val="24"/>
        </w:rPr>
        <w:t>, грамотами и призами</w:t>
      </w:r>
      <w:r w:rsidR="00C14B66" w:rsidRPr="00C14B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3E2A" w:rsidRDefault="00973E2A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t>Приложение 1.</w:t>
      </w:r>
    </w:p>
    <w:p w:rsidR="00C14B66" w:rsidRDefault="00C14B66" w:rsidP="00C14B66">
      <w:pPr>
        <w:spacing w:after="0" w:line="240" w:lineRule="auto"/>
        <w:jc w:val="center"/>
      </w:pPr>
      <w:r>
        <w:t xml:space="preserve">                                                            Утверждаю    </w:t>
      </w:r>
    </w:p>
    <w:p w:rsidR="00C14B66" w:rsidRPr="00DC3819" w:rsidRDefault="00C14B66" w:rsidP="00C14B66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директор школы________ (Слинченко Р.Ф.)  </w:t>
      </w:r>
    </w:p>
    <w:p w:rsidR="00C14B66" w:rsidRDefault="00C14B66" w:rsidP="00C14B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Тем, кто учит математику,</w:t>
      </w:r>
    </w:p>
    <w:p w:rsidR="00C14B66" w:rsidRDefault="00C14B66" w:rsidP="00C14B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Тем, кто учит математике,</w:t>
      </w:r>
    </w:p>
    <w:p w:rsidR="00C14B66" w:rsidRDefault="00C14B66" w:rsidP="00C14B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Тем, кто любит математику,</w:t>
      </w:r>
    </w:p>
    <w:p w:rsidR="00C14B66" w:rsidRDefault="00C14B66" w:rsidP="00C14B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Тем, кто ещё не знает, что </w:t>
      </w:r>
    </w:p>
    <w:p w:rsidR="00C14B66" w:rsidRDefault="00C14B66" w:rsidP="00C14B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Может любить математику.</w:t>
      </w:r>
    </w:p>
    <w:p w:rsidR="00C14B66" w:rsidRDefault="00C14B66" w:rsidP="00C14B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Неделя математики посвящается. </w:t>
      </w:r>
    </w:p>
    <w:p w:rsidR="00C14B66" w:rsidRDefault="00C14B66" w:rsidP="00C14B66">
      <w:pPr>
        <w:spacing w:after="0" w:line="240" w:lineRule="auto"/>
      </w:pPr>
      <w:r>
        <w:t xml:space="preserve">  </w:t>
      </w:r>
    </w:p>
    <w:p w:rsidR="00C14B66" w:rsidRDefault="00C14B66" w:rsidP="00C14B66">
      <w:pPr>
        <w:spacing w:after="0" w:line="240" w:lineRule="auto"/>
        <w:jc w:val="center"/>
      </w:pPr>
    </w:p>
    <w:p w:rsidR="00C14B66" w:rsidRDefault="00C14B66" w:rsidP="00C14B66">
      <w:pPr>
        <w:spacing w:after="0" w:line="240" w:lineRule="auto"/>
        <w:jc w:val="center"/>
      </w:pPr>
    </w:p>
    <w:p w:rsidR="00C14B66" w:rsidRDefault="00C14B66" w:rsidP="00C14B66">
      <w:pPr>
        <w:spacing w:after="0" w:line="240" w:lineRule="auto"/>
        <w:jc w:val="center"/>
      </w:pPr>
    </w:p>
    <w:p w:rsidR="00C14B66" w:rsidRDefault="00C14B66" w:rsidP="00C14B66">
      <w:pPr>
        <w:spacing w:after="0" w:line="240" w:lineRule="auto"/>
        <w:jc w:val="center"/>
      </w:pPr>
    </w:p>
    <w:p w:rsidR="00C14B66" w:rsidRPr="00947135" w:rsidRDefault="00C14B66" w:rsidP="00C14B66">
      <w:pPr>
        <w:spacing w:after="0" w:line="240" w:lineRule="auto"/>
        <w:jc w:val="center"/>
        <w:rPr>
          <w:b/>
          <w:sz w:val="40"/>
          <w:szCs w:val="40"/>
        </w:rPr>
      </w:pPr>
      <w:r w:rsidRPr="00947135">
        <w:rPr>
          <w:b/>
          <w:sz w:val="40"/>
          <w:szCs w:val="40"/>
        </w:rPr>
        <w:t>Предметная неделя математики</w:t>
      </w:r>
    </w:p>
    <w:p w:rsidR="00C14B66" w:rsidRDefault="00C14B66" w:rsidP="00C14B6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 12.03 по 17.03.2012 г.</w:t>
      </w:r>
    </w:p>
    <w:p w:rsidR="00C14B66" w:rsidRDefault="00C14B66" w:rsidP="00C14B66">
      <w:pPr>
        <w:spacing w:after="0" w:line="240" w:lineRule="auto"/>
        <w:jc w:val="center"/>
      </w:pPr>
    </w:p>
    <w:p w:rsidR="00C14B66" w:rsidRDefault="00C14B66" w:rsidP="00C14B66">
      <w:pPr>
        <w:spacing w:after="0" w:line="240" w:lineRule="auto"/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601"/>
        <w:gridCol w:w="5770"/>
        <w:gridCol w:w="1963"/>
      </w:tblGrid>
      <w:tr w:rsidR="00C14B66" w:rsidTr="00A14370">
        <w:trPr>
          <w:trHeight w:val="320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</w:t>
            </w:r>
          </w:p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4B66" w:rsidTr="00A14370">
        <w:trPr>
          <w:trHeight w:val="2260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  <w:p w:rsidR="00C14B66" w:rsidRPr="00B963D3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марта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недели (общешкольная линейка)</w:t>
            </w:r>
          </w:p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 о проведении  домашних конкурсов:</w:t>
            </w:r>
          </w:p>
          <w:p w:rsidR="00C14B66" w:rsidRPr="00947135" w:rsidRDefault="00C14B66" w:rsidP="00A14370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«Рисуем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координатам»;</w:t>
            </w:r>
          </w:p>
          <w:p w:rsidR="00C14B66" w:rsidRDefault="00C14B66" w:rsidP="00A14370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2.«</w:t>
            </w:r>
            <w:proofErr w:type="spellStart"/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Кроссвордомания</w:t>
            </w:r>
            <w:proofErr w:type="spellEnd"/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</w:t>
            </w: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оставь кроссворд)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C14B66" w:rsidRDefault="00C14B66" w:rsidP="00A14370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3.Конкурс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лучшую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математическую   </w:t>
            </w:r>
          </w:p>
          <w:p w:rsidR="00C14B66" w:rsidRPr="00947135" w:rsidRDefault="00C14B66" w:rsidP="00A14370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сказку; ребус.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– 11 классы</w:t>
            </w: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14B66" w:rsidTr="00A14370">
        <w:trPr>
          <w:trHeight w:val="641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3D3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  <w:p w:rsidR="00C14B66" w:rsidRPr="00B963D3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марта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о великих математиках.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7-10 классы</w:t>
            </w:r>
          </w:p>
        </w:tc>
      </w:tr>
      <w:tr w:rsidR="00C14B66" w:rsidTr="00A14370">
        <w:trPr>
          <w:trHeight w:val="961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  <w:p w:rsidR="00C14B66" w:rsidRPr="00B963D3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марта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«Своя игра»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– 9 класс</w:t>
            </w:r>
          </w:p>
        </w:tc>
      </w:tr>
      <w:tr w:rsidR="00C14B66" w:rsidTr="00A14370">
        <w:trPr>
          <w:trHeight w:val="641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  <w:p w:rsidR="00C14B66" w:rsidRPr="00C94760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«Счастливый случай»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– 11 классы</w:t>
            </w:r>
          </w:p>
        </w:tc>
      </w:tr>
      <w:tr w:rsidR="00C14B66" w:rsidTr="00A14370">
        <w:trPr>
          <w:trHeight w:val="641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  <w:p w:rsidR="00C14B66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марта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 веселых и находчивых (математиков)</w:t>
            </w:r>
          </w:p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«Алфавит»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– 6 классы</w:t>
            </w:r>
          </w:p>
          <w:p w:rsidR="00C14B66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C14B66" w:rsidTr="00A14370">
        <w:trPr>
          <w:trHeight w:val="1297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Суббота</w:t>
            </w:r>
          </w:p>
          <w:p w:rsidR="00C14B66" w:rsidRPr="00C94760" w:rsidRDefault="00C14B66" w:rsidP="00A14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марта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C94760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7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Закрытие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947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едели математики </w:t>
            </w:r>
          </w:p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(подведение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итогов, награждение победителей конкурсов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9471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рисунков и кроссвордов)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B66" w:rsidRPr="00947135" w:rsidRDefault="00C14B66" w:rsidP="00A14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14B66" w:rsidRPr="00947135" w:rsidRDefault="00C14B66" w:rsidP="00C14B66">
      <w:pPr>
        <w:spacing w:after="0" w:line="240" w:lineRule="auto"/>
        <w:jc w:val="center"/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F11D2F" w:rsidRPr="00AA0C8A" w:rsidRDefault="00C14B66" w:rsidP="00F11D2F">
      <w:pPr>
        <w:spacing w:after="0" w:line="240" w:lineRule="auto"/>
        <w:rPr>
          <w:b/>
          <w:bCs/>
          <w:iCs/>
          <w:color w:val="FF00FF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t>Приложение 2.</w:t>
      </w:r>
      <w:r w:rsidR="00F11D2F" w:rsidRPr="00F11D2F">
        <w:rPr>
          <w:b/>
          <w:bCs/>
          <w:iCs/>
          <w:color w:val="FF00FF"/>
        </w:rPr>
        <w:t xml:space="preserve"> </w:t>
      </w:r>
      <w:r w:rsidR="00F11D2F">
        <w:rPr>
          <w:b/>
          <w:bCs/>
          <w:iCs/>
          <w:color w:val="FF00FF"/>
        </w:rPr>
        <w:t xml:space="preserve">                                                           </w:t>
      </w:r>
      <w:r w:rsidR="00F11D2F" w:rsidRPr="00AA0C8A">
        <w:rPr>
          <w:b/>
          <w:bCs/>
          <w:iCs/>
          <w:color w:val="FF00FF"/>
        </w:rPr>
        <w:t>Кроссворд</w:t>
      </w:r>
    </w:p>
    <w:p w:rsidR="00F11D2F" w:rsidRDefault="00F11D2F" w:rsidP="00F11D2F">
      <w:pPr>
        <w:spacing w:after="0" w:line="240" w:lineRule="auto"/>
        <w:jc w:val="center"/>
        <w:rPr>
          <w:b/>
          <w:bCs/>
          <w:iCs/>
          <w:color w:val="FF00FF"/>
        </w:rPr>
      </w:pPr>
      <w:r w:rsidRPr="00AA0C8A">
        <w:rPr>
          <w:b/>
          <w:bCs/>
          <w:iCs/>
          <w:color w:val="FF00FF"/>
        </w:rPr>
        <w:t>по теме «Треугольники»</w:t>
      </w:r>
    </w:p>
    <w:p w:rsidR="00F11D2F" w:rsidRDefault="00F11D2F" w:rsidP="00F11D2F">
      <w:pPr>
        <w:spacing w:after="0" w:line="240" w:lineRule="auto"/>
        <w:jc w:val="center"/>
        <w:rPr>
          <w:b/>
          <w:bCs/>
          <w:iCs/>
          <w:color w:val="FF00FF"/>
        </w:rPr>
      </w:pPr>
      <w:r>
        <w:rPr>
          <w:b/>
          <w:bCs/>
          <w:iCs/>
          <w:color w:val="FF00FF"/>
        </w:rPr>
        <w:t>Работу выполнила ученица 8 класса</w:t>
      </w:r>
    </w:p>
    <w:p w:rsidR="00F11D2F" w:rsidRPr="00AA0C8A" w:rsidRDefault="00F11D2F" w:rsidP="00F11D2F">
      <w:pPr>
        <w:spacing w:after="0" w:line="240" w:lineRule="auto"/>
        <w:jc w:val="center"/>
        <w:rPr>
          <w:b/>
          <w:bCs/>
          <w:iCs/>
          <w:color w:val="FF00FF"/>
        </w:rPr>
      </w:pPr>
      <w:proofErr w:type="spellStart"/>
      <w:r>
        <w:rPr>
          <w:b/>
          <w:bCs/>
          <w:iCs/>
          <w:color w:val="FF00FF"/>
        </w:rPr>
        <w:t>Таржанова</w:t>
      </w:r>
      <w:proofErr w:type="spellEnd"/>
      <w:r>
        <w:rPr>
          <w:b/>
          <w:bCs/>
          <w:iCs/>
          <w:color w:val="FF00FF"/>
        </w:rPr>
        <w:t xml:space="preserve"> </w:t>
      </w:r>
      <w:proofErr w:type="spellStart"/>
      <w:r>
        <w:rPr>
          <w:b/>
          <w:bCs/>
          <w:iCs/>
          <w:color w:val="FF00FF"/>
        </w:rPr>
        <w:t>Асель</w:t>
      </w:r>
      <w:proofErr w:type="spellEnd"/>
      <w:r>
        <w:rPr>
          <w:b/>
          <w:bCs/>
          <w:iCs/>
          <w:color w:val="FF00FF"/>
        </w:rPr>
        <w:t>.</w:t>
      </w:r>
    </w:p>
    <w:p w:rsidR="00F11D2F" w:rsidRPr="00AA0C8A" w:rsidRDefault="00F11D2F" w:rsidP="00F11D2F">
      <w:pPr>
        <w:spacing w:after="0"/>
        <w:jc w:val="center"/>
        <w:rPr>
          <w:b/>
          <w:bCs/>
          <w:iCs/>
          <w:color w:val="FF00FF"/>
        </w:rPr>
      </w:pPr>
    </w:p>
    <w:p w:rsidR="00F11D2F" w:rsidRPr="00AA0C8A" w:rsidRDefault="00F11D2F" w:rsidP="00F11D2F">
      <w:pPr>
        <w:jc w:val="center"/>
        <w:rPr>
          <w:b/>
          <w:i/>
          <w:color w:val="FF00FF"/>
        </w:rPr>
      </w:pPr>
    </w:p>
    <w:tbl>
      <w:tblPr>
        <w:tblW w:w="4012" w:type="dxa"/>
        <w:jc w:val="center"/>
        <w:tblLook w:val="0000"/>
      </w:tblPr>
      <w:tblGrid>
        <w:gridCol w:w="308"/>
        <w:gridCol w:w="308"/>
        <w:gridCol w:w="308"/>
        <w:gridCol w:w="308"/>
        <w:gridCol w:w="222"/>
        <w:gridCol w:w="308"/>
        <w:gridCol w:w="222"/>
        <w:gridCol w:w="222"/>
        <w:gridCol w:w="222"/>
        <w:gridCol w:w="308"/>
        <w:gridCol w:w="222"/>
        <w:gridCol w:w="308"/>
        <w:gridCol w:w="222"/>
        <w:gridCol w:w="399"/>
        <w:gridCol w:w="222"/>
        <w:gridCol w:w="399"/>
        <w:gridCol w:w="222"/>
      </w:tblGrid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6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8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11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9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  <w:tr w:rsidR="00F11D2F" w:rsidTr="00EC6545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  <w:tc>
          <w:tcPr>
            <w:tcW w:w="236" w:type="dxa"/>
          </w:tcPr>
          <w:p w:rsidR="00F11D2F" w:rsidRDefault="00F11D2F" w:rsidP="00EC6545">
            <w:pPr>
              <w:jc w:val="center"/>
              <w:rPr>
                <w:b/>
                <w:i/>
                <w:sz w:val="18"/>
              </w:rPr>
            </w:pPr>
          </w:p>
        </w:tc>
      </w:tr>
    </w:tbl>
    <w:p w:rsidR="00F11D2F" w:rsidRDefault="00F11D2F" w:rsidP="00F11D2F">
      <w:pPr>
        <w:jc w:val="both"/>
        <w:rPr>
          <w:b/>
          <w:i/>
          <w:sz w:val="20"/>
          <w:u w:val="single"/>
        </w:rPr>
      </w:pPr>
    </w:p>
    <w:p w:rsidR="00F11D2F" w:rsidRPr="00AA0C8A" w:rsidRDefault="00F11D2F" w:rsidP="00F11D2F">
      <w:pPr>
        <w:jc w:val="both"/>
      </w:pPr>
      <w:r w:rsidRPr="00AA0C8A">
        <w:rPr>
          <w:u w:val="single"/>
        </w:rPr>
        <w:t xml:space="preserve">По горизонтали: </w:t>
      </w:r>
      <w:r w:rsidRPr="00AA0C8A">
        <w:t xml:space="preserve">1. </w:t>
      </w:r>
      <w:proofErr w:type="gramStart"/>
      <w:r w:rsidRPr="00AA0C8A">
        <w:t>Прямые</w:t>
      </w:r>
      <w:proofErr w:type="gramEnd"/>
      <w:r w:rsidRPr="00AA0C8A">
        <w:t>, пересекающиеся под прямым углом. 2. Признак равенства треугольников (по стороне и двум прилежащим к ней углам). 3. Отрезок, соединяющий вершину треугольника с серединой противолежащей стороны. 4. Треугольник с равными сторонами. 5. Признак равенства треугольников (по трем сторонам).</w:t>
      </w:r>
    </w:p>
    <w:p w:rsidR="00F11D2F" w:rsidRPr="00AA0C8A" w:rsidRDefault="00F11D2F" w:rsidP="00F11D2F">
      <w:pPr>
        <w:jc w:val="both"/>
      </w:pPr>
    </w:p>
    <w:p w:rsidR="00F11D2F" w:rsidRDefault="00F11D2F" w:rsidP="00F11D2F">
      <w:pPr>
        <w:jc w:val="both"/>
      </w:pPr>
      <w:r w:rsidRPr="00AA0C8A">
        <w:rPr>
          <w:u w:val="single"/>
        </w:rPr>
        <w:t>По вертикали:</w:t>
      </w:r>
      <w:r w:rsidRPr="00AA0C8A">
        <w:t xml:space="preserve"> 6. Сторона треугольника, противолежащая прямому углу. 7. Треугольник с двумя равными сторонами. 8. Признак равенства треугольников (по двум сторонам и углу между ними). 9. Длина перпендикуляра, опущенного из данной точки на </w:t>
      </w:r>
      <w:proofErr w:type="gramStart"/>
      <w:r w:rsidRPr="00AA0C8A">
        <w:t>прямую</w:t>
      </w:r>
      <w:proofErr w:type="gramEnd"/>
      <w:r w:rsidRPr="00AA0C8A">
        <w:t>. 10. Треугольник с прямым углом. 11. Перпендикуляр, проведенный из вершины треугольника на противоположную сторону.</w:t>
      </w:r>
    </w:p>
    <w:p w:rsidR="00F11D2F" w:rsidRDefault="00F11D2F" w:rsidP="00F11D2F">
      <w:pPr>
        <w:jc w:val="both"/>
      </w:pPr>
      <w:r>
        <w:rPr>
          <w:noProof/>
        </w:rPr>
        <w:drawing>
          <wp:inline distT="0" distB="0" distL="0" distR="0">
            <wp:extent cx="5018405" cy="3147060"/>
            <wp:effectExtent l="19050" t="0" r="0" b="0"/>
            <wp:docPr id="2" name="Рисунок 1" descr="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2F" w:rsidRDefault="00F11D2F" w:rsidP="00F11D2F">
      <w:pPr>
        <w:jc w:val="both"/>
      </w:pPr>
    </w:p>
    <w:p w:rsidR="00F11D2F" w:rsidRDefault="00F11D2F" w:rsidP="00F11D2F">
      <w:pPr>
        <w:spacing w:after="0" w:line="240" w:lineRule="auto"/>
        <w:jc w:val="center"/>
        <w:rPr>
          <w:b/>
        </w:rPr>
      </w:pPr>
      <w:r w:rsidRPr="008C3D7A">
        <w:rPr>
          <w:b/>
        </w:rPr>
        <w:lastRenderedPageBreak/>
        <w:t>Математическая сказка «</w:t>
      </w:r>
      <w:proofErr w:type="gramStart"/>
      <w:r w:rsidRPr="008C3D7A">
        <w:rPr>
          <w:b/>
        </w:rPr>
        <w:t>Удивительное</w:t>
      </w:r>
      <w:proofErr w:type="gramEnd"/>
      <w:r w:rsidRPr="008C3D7A">
        <w:rPr>
          <w:b/>
        </w:rPr>
        <w:t xml:space="preserve"> в царстве Геометрии»</w:t>
      </w:r>
    </w:p>
    <w:p w:rsidR="00F11D2F" w:rsidRDefault="00F11D2F" w:rsidP="00F11D2F">
      <w:pPr>
        <w:spacing w:after="0" w:line="240" w:lineRule="auto"/>
        <w:jc w:val="center"/>
      </w:pPr>
      <w:r w:rsidRPr="00C50DE9">
        <w:t xml:space="preserve">(Выступление на </w:t>
      </w:r>
      <w:r>
        <w:t>дистанционном математическом</w:t>
      </w:r>
      <w:r w:rsidRPr="00C50DE9">
        <w:t xml:space="preserve"> </w:t>
      </w:r>
      <w:proofErr w:type="spellStart"/>
      <w:r w:rsidRPr="00C50DE9">
        <w:t>КВНе</w:t>
      </w:r>
      <w:proofErr w:type="spellEnd"/>
      <w:r>
        <w:t>. 8 класс.</w:t>
      </w:r>
      <w:r w:rsidRPr="00C50DE9">
        <w:t>)</w:t>
      </w:r>
    </w:p>
    <w:p w:rsidR="00F11D2F" w:rsidRDefault="00F11D2F" w:rsidP="00F11D2F">
      <w:pPr>
        <w:spacing w:after="0" w:line="240" w:lineRule="auto"/>
        <w:jc w:val="center"/>
      </w:pPr>
      <w:r>
        <w:t>Работу выполнила ученица 8 класса</w:t>
      </w:r>
    </w:p>
    <w:p w:rsidR="00F11D2F" w:rsidRDefault="00F11D2F" w:rsidP="00F11D2F">
      <w:pPr>
        <w:spacing w:after="0" w:line="240" w:lineRule="auto"/>
        <w:jc w:val="center"/>
      </w:pPr>
      <w:proofErr w:type="spellStart"/>
      <w:r>
        <w:t>Таржанова</w:t>
      </w:r>
      <w:proofErr w:type="spellEnd"/>
      <w:r>
        <w:t xml:space="preserve"> </w:t>
      </w:r>
      <w:proofErr w:type="spellStart"/>
      <w:r>
        <w:t>Асель</w:t>
      </w:r>
      <w:proofErr w:type="spellEnd"/>
    </w:p>
    <w:p w:rsidR="00F11D2F" w:rsidRPr="00C50DE9" w:rsidRDefault="00F11D2F" w:rsidP="00F11D2F">
      <w:pPr>
        <w:spacing w:after="0"/>
        <w:jc w:val="center"/>
      </w:pPr>
      <w:r>
        <w:rPr>
          <w:noProof/>
        </w:rPr>
        <w:drawing>
          <wp:inline distT="0" distB="0" distL="0" distR="0">
            <wp:extent cx="2477135" cy="3019425"/>
            <wp:effectExtent l="19050" t="0" r="0" b="0"/>
            <wp:docPr id="4" name="Рисунок 4" descr="igra-dobrye-volshebniki-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gra-dobrye-volshebniki-2_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2F" w:rsidRDefault="00F11D2F" w:rsidP="00F11D2F"/>
    <w:p w:rsidR="00F11D2F" w:rsidRDefault="00F11D2F" w:rsidP="00F11D2F">
      <w:pPr>
        <w:spacing w:after="0" w:line="240" w:lineRule="auto"/>
      </w:pP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В математическом царстве, в могучем государстве царица Геометрия издаёт указ: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>- прославить наше величество, наши свойства и качества  стихами, да чтоб слух радовали!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Задумались князья да бояре, озадачились и отправились восвояси. 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Долго ли коротко ли, скоро сказка сказывается,  скоро и дело делается,  прибыли на царский двор князь Четырёхугольник и боярин Треугольник с выполненными заданиями: у каждого для царицы приготовлен подарок.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Вышла царица на златое крыльцо, взмахнула правой рукой и начал свой сказ князь Четырёхугольник: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>- Моё сочинение о треугольнике и квадрате … (презентация</w:t>
      </w:r>
      <w:r>
        <w:rPr>
          <w:sz w:val="28"/>
          <w:szCs w:val="28"/>
        </w:rPr>
        <w:t xml:space="preserve"> «Удивительное в царстве Геометрии» 1 часть</w:t>
      </w:r>
      <w:r w:rsidRPr="005B0051">
        <w:rPr>
          <w:sz w:val="28"/>
          <w:szCs w:val="28"/>
        </w:rPr>
        <w:t>)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Улыбнулась Геометрия и взмахнула левой рукой, настала очередь боярина Треугольника: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>- Моё сказание о медиане, биссектрисе и высоте треугольника … (</w:t>
      </w:r>
      <w:r>
        <w:rPr>
          <w:sz w:val="28"/>
          <w:szCs w:val="28"/>
        </w:rPr>
        <w:t xml:space="preserve">та же </w:t>
      </w:r>
      <w:r w:rsidRPr="005B0051">
        <w:rPr>
          <w:sz w:val="28"/>
          <w:szCs w:val="28"/>
        </w:rPr>
        <w:t>презентация</w:t>
      </w:r>
      <w:r>
        <w:rPr>
          <w:sz w:val="28"/>
          <w:szCs w:val="28"/>
        </w:rPr>
        <w:t xml:space="preserve"> 2 часть)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Послушала царица Геометрия стихи (понравились они ей) и приказала: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>- Повелеваю, быть в  царстве Геометрии князю Четырёхугольнику и боярину Треугольнику главными фигурами!</w:t>
      </w:r>
    </w:p>
    <w:p w:rsidR="00F11D2F" w:rsidRPr="005B0051" w:rsidRDefault="00F11D2F" w:rsidP="00F11D2F">
      <w:pPr>
        <w:spacing w:after="0" w:line="240" w:lineRule="auto"/>
        <w:rPr>
          <w:sz w:val="28"/>
          <w:szCs w:val="28"/>
        </w:rPr>
      </w:pPr>
      <w:r w:rsidRPr="005B0051">
        <w:rPr>
          <w:sz w:val="28"/>
          <w:szCs w:val="28"/>
        </w:rPr>
        <w:t xml:space="preserve">       На том и сказке конец.</w:t>
      </w: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F11D2F" w:rsidP="00F11D2F">
      <w:pPr>
        <w:spacing w:after="0" w:line="240" w:lineRule="auto"/>
        <w:jc w:val="both"/>
      </w:pPr>
    </w:p>
    <w:p w:rsidR="00F11D2F" w:rsidRDefault="00D93840" w:rsidP="00D938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Сказка о дроби</w:t>
      </w:r>
    </w:p>
    <w:p w:rsidR="00C14B66" w:rsidRDefault="00D93840" w:rsidP="00D938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Листая «Алгебры» страницы,</w:t>
      </w:r>
    </w:p>
    <w:p w:rsidR="00D93840" w:rsidRDefault="00D93840" w:rsidP="00D938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Наткнулась на лукавый взгляд:</w:t>
      </w:r>
    </w:p>
    <w:p w:rsidR="00D93840" w:rsidRDefault="00D93840" w:rsidP="00D93840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ней вздыхали гр</w:t>
      </w:r>
    </w:p>
    <w:sectPr w:rsidR="00D93840" w:rsidSect="00612B82">
      <w:pgSz w:w="11906" w:h="16838"/>
      <w:pgMar w:top="851" w:right="850" w:bottom="142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4FF"/>
    <w:multiLevelType w:val="hybridMultilevel"/>
    <w:tmpl w:val="44A6E6DC"/>
    <w:lvl w:ilvl="0" w:tplc="CCF2DE92">
      <w:numFmt w:val="bullet"/>
      <w:lvlText w:val=""/>
      <w:lvlJc w:val="left"/>
      <w:pPr>
        <w:ind w:left="840" w:hanging="480"/>
      </w:pPr>
      <w:rPr>
        <w:rFonts w:ascii="Wingdings" w:eastAsia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47C9B"/>
    <w:multiLevelType w:val="hybridMultilevel"/>
    <w:tmpl w:val="D1C65178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0F464BA"/>
    <w:multiLevelType w:val="hybridMultilevel"/>
    <w:tmpl w:val="BA5A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A53640"/>
    <w:multiLevelType w:val="hybridMultilevel"/>
    <w:tmpl w:val="05B0A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624DA"/>
    <w:rsid w:val="001044A8"/>
    <w:rsid w:val="00123E59"/>
    <w:rsid w:val="00182D44"/>
    <w:rsid w:val="00187F1C"/>
    <w:rsid w:val="00195184"/>
    <w:rsid w:val="001C4348"/>
    <w:rsid w:val="002343DC"/>
    <w:rsid w:val="00251594"/>
    <w:rsid w:val="002906A4"/>
    <w:rsid w:val="002F0D29"/>
    <w:rsid w:val="002F538B"/>
    <w:rsid w:val="003563F7"/>
    <w:rsid w:val="00445755"/>
    <w:rsid w:val="00473411"/>
    <w:rsid w:val="0055618F"/>
    <w:rsid w:val="00612B82"/>
    <w:rsid w:val="00644E25"/>
    <w:rsid w:val="006805FE"/>
    <w:rsid w:val="006E3D39"/>
    <w:rsid w:val="00774E73"/>
    <w:rsid w:val="007A133D"/>
    <w:rsid w:val="007C5426"/>
    <w:rsid w:val="0087482C"/>
    <w:rsid w:val="008A4EB0"/>
    <w:rsid w:val="009607AF"/>
    <w:rsid w:val="00973E2A"/>
    <w:rsid w:val="009A4566"/>
    <w:rsid w:val="00A12FF4"/>
    <w:rsid w:val="00A468E6"/>
    <w:rsid w:val="00A547E8"/>
    <w:rsid w:val="00A972A6"/>
    <w:rsid w:val="00AA403B"/>
    <w:rsid w:val="00AC6FA1"/>
    <w:rsid w:val="00B417FF"/>
    <w:rsid w:val="00B94678"/>
    <w:rsid w:val="00BD2C99"/>
    <w:rsid w:val="00C14B66"/>
    <w:rsid w:val="00C34DEC"/>
    <w:rsid w:val="00C34F97"/>
    <w:rsid w:val="00C90BA6"/>
    <w:rsid w:val="00CF4E16"/>
    <w:rsid w:val="00D40263"/>
    <w:rsid w:val="00D624DA"/>
    <w:rsid w:val="00D6732E"/>
    <w:rsid w:val="00D833E0"/>
    <w:rsid w:val="00D93840"/>
    <w:rsid w:val="00D97B01"/>
    <w:rsid w:val="00E91BEE"/>
    <w:rsid w:val="00E963A4"/>
    <w:rsid w:val="00EB64A0"/>
    <w:rsid w:val="00EF2AFB"/>
    <w:rsid w:val="00F11D2F"/>
    <w:rsid w:val="00F15085"/>
    <w:rsid w:val="00F55D2B"/>
    <w:rsid w:val="00FE06AF"/>
    <w:rsid w:val="00FE2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A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4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CD14D-901B-46E6-BA60-C455D1FEF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ашот</dc:creator>
  <cp:keywords/>
  <dc:description/>
  <cp:lastModifiedBy>Нуржанова А.У.</cp:lastModifiedBy>
  <cp:revision>23</cp:revision>
  <dcterms:created xsi:type="dcterms:W3CDTF">2012-02-19T16:20:00Z</dcterms:created>
  <dcterms:modified xsi:type="dcterms:W3CDTF">2012-03-29T03:56:00Z</dcterms:modified>
</cp:coreProperties>
</file>